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28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768"/>
        <w:gridCol w:w="3317"/>
        <w:gridCol w:w="43"/>
        <w:gridCol w:w="2299"/>
        <w:gridCol w:w="2743"/>
      </w:tblGrid>
      <w:tr w:rsidR="001B267B" w:rsidRPr="00F37809" w14:paraId="31B38E9F" w14:textId="77777777" w:rsidTr="00DB6DC6">
        <w:trPr>
          <w:trHeight w:val="354"/>
        </w:trPr>
        <w:tc>
          <w:tcPr>
            <w:tcW w:w="1768" w:type="dxa"/>
            <w:tcBorders>
              <w:right w:val="nil"/>
            </w:tcBorders>
          </w:tcPr>
          <w:p w14:paraId="011831A1" w14:textId="77777777" w:rsidR="001B267B" w:rsidRDefault="001B267B" w:rsidP="00AD4FA2">
            <w:pPr>
              <w:rPr>
                <w:rFonts w:ascii="Century Gothic" w:hAnsi="Century Gothic"/>
                <w:b/>
                <w:color w:val="000000"/>
                <w:sz w:val="22"/>
                <w:szCs w:val="22"/>
              </w:rPr>
            </w:pPr>
            <w:r w:rsidRPr="00AD55EB">
              <w:rPr>
                <w:rFonts w:ascii="Century Gothic" w:hAnsi="Century Gothic"/>
                <w:b/>
                <w:color w:val="000000"/>
                <w:sz w:val="22"/>
                <w:szCs w:val="22"/>
              </w:rPr>
              <w:t>Job Title:</w:t>
            </w:r>
          </w:p>
          <w:p w14:paraId="4E28DB15" w14:textId="5A3926F1" w:rsidR="001B267B" w:rsidRPr="00AD55EB" w:rsidRDefault="001B267B" w:rsidP="00AD4FA2">
            <w:pPr>
              <w:rPr>
                <w:rFonts w:ascii="Century Gothic" w:hAnsi="Century Gothic"/>
                <w:b/>
                <w:color w:val="000000"/>
                <w:sz w:val="22"/>
                <w:szCs w:val="22"/>
              </w:rPr>
            </w:pPr>
          </w:p>
        </w:tc>
        <w:tc>
          <w:tcPr>
            <w:tcW w:w="3360" w:type="dxa"/>
            <w:gridSpan w:val="2"/>
            <w:tcBorders>
              <w:left w:val="nil"/>
            </w:tcBorders>
          </w:tcPr>
          <w:p w14:paraId="6031998B" w14:textId="18E5509A" w:rsidR="001B267B" w:rsidRPr="00AD55EB" w:rsidRDefault="00092C2F" w:rsidP="00AD4FA2">
            <w:pPr>
              <w:pStyle w:val="Header"/>
              <w:tabs>
                <w:tab w:val="clear" w:pos="4320"/>
                <w:tab w:val="clear" w:pos="8640"/>
              </w:tabs>
              <w:rPr>
                <w:rFonts w:ascii="Century Gothic" w:hAnsi="Century Gothic"/>
                <w:color w:val="000000"/>
                <w:sz w:val="22"/>
                <w:szCs w:val="22"/>
              </w:rPr>
            </w:pPr>
            <w:r>
              <w:rPr>
                <w:rFonts w:ascii="Century Gothic" w:hAnsi="Century Gothic"/>
                <w:color w:val="000000"/>
                <w:sz w:val="22"/>
                <w:szCs w:val="22"/>
              </w:rPr>
              <w:t xml:space="preserve">Human Resources </w:t>
            </w:r>
            <w:r w:rsidR="00B03561">
              <w:rPr>
                <w:rFonts w:ascii="Century Gothic" w:hAnsi="Century Gothic"/>
                <w:color w:val="000000"/>
                <w:sz w:val="22"/>
                <w:szCs w:val="22"/>
              </w:rPr>
              <w:t>Officer</w:t>
            </w:r>
          </w:p>
        </w:tc>
        <w:tc>
          <w:tcPr>
            <w:tcW w:w="2299" w:type="dxa"/>
            <w:tcBorders>
              <w:right w:val="nil"/>
            </w:tcBorders>
          </w:tcPr>
          <w:p w14:paraId="69DC47FA" w14:textId="77777777" w:rsidR="001B267B" w:rsidRPr="00AD55EB" w:rsidRDefault="001B267B" w:rsidP="00AD4FA2">
            <w:pPr>
              <w:rPr>
                <w:rFonts w:ascii="Century Gothic" w:hAnsi="Century Gothic"/>
                <w:b/>
                <w:color w:val="000000"/>
                <w:sz w:val="22"/>
                <w:szCs w:val="22"/>
              </w:rPr>
            </w:pPr>
            <w:r>
              <w:rPr>
                <w:rFonts w:ascii="Century Gothic" w:hAnsi="Century Gothic"/>
                <w:b/>
                <w:color w:val="000000"/>
                <w:sz w:val="22"/>
                <w:szCs w:val="22"/>
              </w:rPr>
              <w:t>Job R</w:t>
            </w:r>
            <w:r w:rsidRPr="00AD55EB">
              <w:rPr>
                <w:rFonts w:ascii="Century Gothic" w:hAnsi="Century Gothic"/>
                <w:b/>
                <w:color w:val="000000"/>
                <w:sz w:val="22"/>
                <w:szCs w:val="22"/>
              </w:rPr>
              <w:t>eference indicator:</w:t>
            </w:r>
          </w:p>
        </w:tc>
        <w:tc>
          <w:tcPr>
            <w:tcW w:w="2741" w:type="dxa"/>
            <w:tcBorders>
              <w:left w:val="nil"/>
            </w:tcBorders>
          </w:tcPr>
          <w:p w14:paraId="42C243E5" w14:textId="77777777" w:rsidR="001B267B" w:rsidRPr="00AD55EB" w:rsidRDefault="001B267B" w:rsidP="00AD4FA2">
            <w:pPr>
              <w:pStyle w:val="Header"/>
              <w:tabs>
                <w:tab w:val="clear" w:pos="4320"/>
                <w:tab w:val="clear" w:pos="8640"/>
              </w:tabs>
              <w:rPr>
                <w:rFonts w:ascii="Century Gothic" w:hAnsi="Century Gothic"/>
                <w:color w:val="000000"/>
                <w:sz w:val="22"/>
                <w:szCs w:val="22"/>
              </w:rPr>
            </w:pPr>
          </w:p>
        </w:tc>
      </w:tr>
      <w:tr w:rsidR="001B267B" w:rsidRPr="00F37809" w14:paraId="748FC273" w14:textId="77777777" w:rsidTr="00DB6DC6">
        <w:trPr>
          <w:trHeight w:val="53"/>
        </w:trPr>
        <w:tc>
          <w:tcPr>
            <w:tcW w:w="1768" w:type="dxa"/>
            <w:tcBorders>
              <w:right w:val="nil"/>
            </w:tcBorders>
          </w:tcPr>
          <w:p w14:paraId="507328DA" w14:textId="77777777" w:rsidR="001B267B" w:rsidRDefault="001B267B" w:rsidP="00AD4FA2">
            <w:pPr>
              <w:rPr>
                <w:rFonts w:ascii="Century Gothic" w:hAnsi="Century Gothic"/>
                <w:b/>
                <w:color w:val="000000"/>
                <w:sz w:val="22"/>
                <w:szCs w:val="22"/>
              </w:rPr>
            </w:pPr>
            <w:bookmarkStart w:id="0" w:name="_Hlk259534120"/>
          </w:p>
          <w:p w14:paraId="6CF30AC9" w14:textId="77777777" w:rsidR="001B267B" w:rsidRPr="00AD55EB" w:rsidRDefault="001B267B" w:rsidP="00AD4FA2">
            <w:pPr>
              <w:rPr>
                <w:rFonts w:ascii="Century Gothic" w:hAnsi="Century Gothic"/>
                <w:b/>
                <w:color w:val="000000"/>
                <w:sz w:val="22"/>
                <w:szCs w:val="22"/>
              </w:rPr>
            </w:pPr>
            <w:r>
              <w:rPr>
                <w:rFonts w:ascii="Century Gothic" w:hAnsi="Century Gothic"/>
                <w:b/>
                <w:color w:val="000000"/>
                <w:sz w:val="22"/>
                <w:szCs w:val="22"/>
              </w:rPr>
              <w:t>Organization Function</w:t>
            </w:r>
            <w:r w:rsidRPr="00AD55EB">
              <w:rPr>
                <w:rFonts w:ascii="Century Gothic" w:hAnsi="Century Gothic"/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3360" w:type="dxa"/>
            <w:gridSpan w:val="2"/>
            <w:tcBorders>
              <w:left w:val="nil"/>
            </w:tcBorders>
          </w:tcPr>
          <w:p w14:paraId="42F1A7D2" w14:textId="77777777" w:rsidR="001B267B" w:rsidRDefault="001B267B" w:rsidP="00AD4FA2">
            <w:pPr>
              <w:pStyle w:val="Header"/>
              <w:tabs>
                <w:tab w:val="clear" w:pos="4320"/>
                <w:tab w:val="clear" w:pos="8640"/>
              </w:tabs>
              <w:rPr>
                <w:rFonts w:ascii="Century Gothic" w:hAnsi="Century Gothic"/>
                <w:color w:val="000000"/>
                <w:sz w:val="22"/>
                <w:szCs w:val="22"/>
              </w:rPr>
            </w:pPr>
          </w:p>
          <w:p w14:paraId="4BC00538" w14:textId="29B01571" w:rsidR="001B267B" w:rsidRPr="00AD55EB" w:rsidRDefault="00181051" w:rsidP="00AD4FA2">
            <w:pPr>
              <w:pStyle w:val="Header"/>
              <w:tabs>
                <w:tab w:val="clear" w:pos="4320"/>
                <w:tab w:val="clear" w:pos="8640"/>
              </w:tabs>
              <w:rPr>
                <w:rFonts w:ascii="Century Gothic" w:hAnsi="Century Gothic"/>
                <w:color w:val="000000"/>
                <w:sz w:val="22"/>
                <w:szCs w:val="22"/>
              </w:rPr>
            </w:pPr>
            <w:r>
              <w:rPr>
                <w:rFonts w:ascii="Century Gothic" w:hAnsi="Century Gothic"/>
                <w:color w:val="000000"/>
                <w:sz w:val="22"/>
                <w:szCs w:val="22"/>
              </w:rPr>
              <w:t xml:space="preserve">Human </w:t>
            </w:r>
            <w:r w:rsidR="008364F4">
              <w:rPr>
                <w:rFonts w:ascii="Century Gothic" w:hAnsi="Century Gothic"/>
                <w:color w:val="000000"/>
                <w:sz w:val="22"/>
                <w:szCs w:val="22"/>
              </w:rPr>
              <w:t>Resources</w:t>
            </w:r>
          </w:p>
        </w:tc>
        <w:tc>
          <w:tcPr>
            <w:tcW w:w="2299" w:type="dxa"/>
            <w:tcBorders>
              <w:right w:val="nil"/>
            </w:tcBorders>
          </w:tcPr>
          <w:p w14:paraId="20951EB2" w14:textId="77777777" w:rsidR="001B267B" w:rsidRDefault="001B267B" w:rsidP="00AD4FA2">
            <w:pPr>
              <w:rPr>
                <w:rFonts w:ascii="Century Gothic" w:hAnsi="Century Gothic"/>
                <w:b/>
                <w:color w:val="000000"/>
                <w:sz w:val="22"/>
                <w:szCs w:val="22"/>
              </w:rPr>
            </w:pPr>
          </w:p>
          <w:p w14:paraId="13C754FB" w14:textId="77777777" w:rsidR="001B267B" w:rsidRPr="00AD55EB" w:rsidRDefault="001B267B" w:rsidP="00AD4FA2">
            <w:pPr>
              <w:rPr>
                <w:rFonts w:ascii="Century Gothic" w:hAnsi="Century Gothic"/>
                <w:b/>
                <w:color w:val="000000"/>
                <w:sz w:val="22"/>
                <w:szCs w:val="22"/>
              </w:rPr>
            </w:pPr>
            <w:r w:rsidRPr="00AD55EB">
              <w:rPr>
                <w:rFonts w:ascii="Century Gothic" w:hAnsi="Century Gothic"/>
                <w:b/>
                <w:color w:val="000000"/>
                <w:sz w:val="22"/>
                <w:szCs w:val="22"/>
              </w:rPr>
              <w:t>Job grade:</w:t>
            </w:r>
          </w:p>
        </w:tc>
        <w:tc>
          <w:tcPr>
            <w:tcW w:w="2741" w:type="dxa"/>
            <w:tcBorders>
              <w:left w:val="nil"/>
            </w:tcBorders>
          </w:tcPr>
          <w:p w14:paraId="6113CB24" w14:textId="77777777" w:rsidR="001B267B" w:rsidRDefault="001B267B" w:rsidP="00AD4FA2">
            <w:pPr>
              <w:pStyle w:val="Header"/>
              <w:tabs>
                <w:tab w:val="clear" w:pos="4320"/>
                <w:tab w:val="clear" w:pos="8640"/>
              </w:tabs>
              <w:rPr>
                <w:rFonts w:ascii="Century Gothic" w:hAnsi="Century Gothic"/>
                <w:color w:val="000000"/>
                <w:sz w:val="22"/>
                <w:szCs w:val="22"/>
              </w:rPr>
            </w:pPr>
          </w:p>
          <w:p w14:paraId="4F65197D" w14:textId="731B29E0" w:rsidR="001B267B" w:rsidRPr="00AD55EB" w:rsidRDefault="001B267B" w:rsidP="00AD4FA2">
            <w:pPr>
              <w:pStyle w:val="Header"/>
              <w:tabs>
                <w:tab w:val="clear" w:pos="4320"/>
                <w:tab w:val="clear" w:pos="8640"/>
              </w:tabs>
              <w:rPr>
                <w:rFonts w:ascii="Century Gothic" w:hAnsi="Century Gothic"/>
                <w:color w:val="000000"/>
                <w:sz w:val="22"/>
                <w:szCs w:val="22"/>
              </w:rPr>
            </w:pPr>
          </w:p>
        </w:tc>
      </w:tr>
      <w:tr w:rsidR="001B267B" w:rsidRPr="00F37809" w14:paraId="1B364D3E" w14:textId="77777777" w:rsidTr="00706E61">
        <w:trPr>
          <w:trHeight w:val="309"/>
        </w:trPr>
        <w:tc>
          <w:tcPr>
            <w:tcW w:w="1768" w:type="dxa"/>
            <w:tcBorders>
              <w:right w:val="nil"/>
            </w:tcBorders>
          </w:tcPr>
          <w:p w14:paraId="4A23A126" w14:textId="77777777" w:rsidR="001B267B" w:rsidRPr="00AD55EB" w:rsidRDefault="001B267B" w:rsidP="00AD4FA2">
            <w:pPr>
              <w:pStyle w:val="Header"/>
              <w:tabs>
                <w:tab w:val="clear" w:pos="4320"/>
                <w:tab w:val="clear" w:pos="8640"/>
              </w:tabs>
              <w:rPr>
                <w:rFonts w:ascii="Century Gothic" w:hAnsi="Century Gothic"/>
                <w:color w:val="000000"/>
                <w:sz w:val="22"/>
                <w:szCs w:val="22"/>
              </w:rPr>
            </w:pPr>
            <w:r>
              <w:rPr>
                <w:rFonts w:ascii="Century Gothic" w:hAnsi="Century Gothic"/>
                <w:b/>
                <w:color w:val="000000"/>
                <w:sz w:val="22"/>
                <w:szCs w:val="22"/>
              </w:rPr>
              <w:t>Organizational Level:</w:t>
            </w:r>
          </w:p>
        </w:tc>
        <w:tc>
          <w:tcPr>
            <w:tcW w:w="3360" w:type="dxa"/>
            <w:gridSpan w:val="2"/>
            <w:tcBorders>
              <w:left w:val="nil"/>
            </w:tcBorders>
          </w:tcPr>
          <w:p w14:paraId="53EA13E2" w14:textId="77777777" w:rsidR="001B267B" w:rsidRPr="00AD55EB" w:rsidRDefault="001B267B" w:rsidP="00AD4FA2">
            <w:pPr>
              <w:pStyle w:val="Header"/>
              <w:tabs>
                <w:tab w:val="clear" w:pos="4320"/>
                <w:tab w:val="clear" w:pos="8640"/>
              </w:tabs>
              <w:rPr>
                <w:rFonts w:ascii="Century Gothic" w:hAnsi="Century Gothic"/>
                <w:color w:val="000000"/>
                <w:sz w:val="22"/>
                <w:szCs w:val="22"/>
              </w:rPr>
            </w:pPr>
          </w:p>
        </w:tc>
        <w:tc>
          <w:tcPr>
            <w:tcW w:w="2299" w:type="dxa"/>
            <w:tcBorders>
              <w:right w:val="nil"/>
            </w:tcBorders>
          </w:tcPr>
          <w:p w14:paraId="5609A037" w14:textId="77777777" w:rsidR="001B267B" w:rsidRPr="00AD55EB" w:rsidRDefault="001B267B" w:rsidP="00AD4FA2">
            <w:pPr>
              <w:rPr>
                <w:rFonts w:ascii="Century Gothic" w:hAnsi="Century Gothic"/>
                <w:b/>
                <w:color w:val="000000"/>
                <w:sz w:val="22"/>
                <w:szCs w:val="22"/>
              </w:rPr>
            </w:pPr>
            <w:r>
              <w:rPr>
                <w:rFonts w:ascii="Century Gothic" w:hAnsi="Century Gothic"/>
                <w:b/>
                <w:color w:val="000000"/>
                <w:sz w:val="22"/>
                <w:szCs w:val="22"/>
              </w:rPr>
              <w:t>Location:</w:t>
            </w:r>
          </w:p>
        </w:tc>
        <w:tc>
          <w:tcPr>
            <w:tcW w:w="2741" w:type="dxa"/>
            <w:tcBorders>
              <w:left w:val="nil"/>
            </w:tcBorders>
          </w:tcPr>
          <w:p w14:paraId="4A543306" w14:textId="77777777" w:rsidR="001B267B" w:rsidRPr="00AD55EB" w:rsidRDefault="001B267B" w:rsidP="00AD4FA2">
            <w:pPr>
              <w:pStyle w:val="Header"/>
              <w:tabs>
                <w:tab w:val="clear" w:pos="4320"/>
                <w:tab w:val="clear" w:pos="8640"/>
              </w:tabs>
              <w:rPr>
                <w:rFonts w:ascii="Century Gothic" w:hAnsi="Century Gothic"/>
                <w:color w:val="000000"/>
                <w:sz w:val="22"/>
                <w:szCs w:val="22"/>
              </w:rPr>
            </w:pPr>
            <w:r>
              <w:rPr>
                <w:rFonts w:ascii="Century Gothic" w:hAnsi="Century Gothic"/>
                <w:color w:val="000000"/>
                <w:sz w:val="22"/>
                <w:szCs w:val="22"/>
              </w:rPr>
              <w:t>Head Office</w:t>
            </w:r>
          </w:p>
        </w:tc>
      </w:tr>
      <w:bookmarkEnd w:id="0"/>
      <w:tr w:rsidR="001B267B" w:rsidRPr="00F37809" w14:paraId="1C7055BA" w14:textId="77777777" w:rsidTr="00DB6DC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44"/>
        </w:trPr>
        <w:tc>
          <w:tcPr>
            <w:tcW w:w="10170" w:type="dxa"/>
            <w:gridSpan w:val="5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0D3DF1C2" w14:textId="77777777" w:rsidR="001B267B" w:rsidRPr="00AD55EB" w:rsidRDefault="001B267B" w:rsidP="00AD4FA2">
            <w:pPr>
              <w:pStyle w:val="Heading7"/>
              <w:numPr>
                <w:ilvl w:val="0"/>
                <w:numId w:val="0"/>
              </w:numPr>
              <w:rPr>
                <w:rFonts w:ascii="Century Gothic" w:hAnsi="Century Gothic"/>
                <w:smallCaps w:val="0"/>
                <w:noProof/>
                <w:color w:val="000000"/>
                <w:sz w:val="22"/>
                <w:szCs w:val="22"/>
                <w:u w:val="none"/>
              </w:rPr>
            </w:pPr>
          </w:p>
        </w:tc>
      </w:tr>
      <w:tr w:rsidR="001B267B" w:rsidRPr="00F37809" w14:paraId="2F7D2068" w14:textId="77777777" w:rsidTr="00DB6DC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44"/>
        </w:trPr>
        <w:tc>
          <w:tcPr>
            <w:tcW w:w="10170" w:type="dxa"/>
            <w:gridSpan w:val="5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1C958788" w14:textId="77777777" w:rsidR="001B267B" w:rsidRPr="00AD55EB" w:rsidRDefault="001B267B" w:rsidP="00AD4FA2">
            <w:pPr>
              <w:pStyle w:val="Heading7"/>
              <w:numPr>
                <w:ilvl w:val="0"/>
                <w:numId w:val="0"/>
              </w:numPr>
              <w:rPr>
                <w:rFonts w:ascii="Century Gothic" w:hAnsi="Century Gothic"/>
                <w:smallCaps w:val="0"/>
                <w:noProof/>
                <w:color w:val="000000"/>
                <w:sz w:val="22"/>
                <w:szCs w:val="22"/>
                <w:u w:val="none"/>
              </w:rPr>
            </w:pPr>
            <w:r w:rsidRPr="00AD55EB">
              <w:rPr>
                <w:rFonts w:ascii="Century Gothic" w:hAnsi="Century Gothic"/>
                <w:smallCaps w:val="0"/>
                <w:noProof/>
                <w:color w:val="000000"/>
                <w:sz w:val="22"/>
                <w:szCs w:val="22"/>
                <w:u w:val="none"/>
              </w:rPr>
              <w:t>Reporting Relationships</w:t>
            </w:r>
          </w:p>
        </w:tc>
      </w:tr>
      <w:tr w:rsidR="001B267B" w:rsidRPr="00F37809" w14:paraId="3727548E" w14:textId="77777777" w:rsidTr="00DB6DC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44"/>
        </w:trPr>
        <w:tc>
          <w:tcPr>
            <w:tcW w:w="10170" w:type="dxa"/>
            <w:gridSpan w:val="5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6E5111DE" w14:textId="673026BB" w:rsidR="001B267B" w:rsidRPr="006B5852" w:rsidRDefault="001B267B" w:rsidP="00AD4FA2">
            <w:pPr>
              <w:numPr>
                <w:ilvl w:val="0"/>
                <w:numId w:val="5"/>
              </w:numPr>
              <w:tabs>
                <w:tab w:val="clear" w:pos="924"/>
              </w:tabs>
              <w:ind w:left="432" w:hanging="432"/>
              <w:rPr>
                <w:rFonts w:ascii="Century Gothic" w:hAnsi="Century Gothic"/>
                <w:color w:val="000000"/>
                <w:sz w:val="21"/>
                <w:szCs w:val="21"/>
              </w:rPr>
            </w:pPr>
            <w:r w:rsidRPr="006B5852">
              <w:rPr>
                <w:rFonts w:ascii="Century Gothic" w:hAnsi="Century Gothic"/>
                <w:bCs/>
                <w:color w:val="000000"/>
                <w:sz w:val="21"/>
                <w:szCs w:val="21"/>
              </w:rPr>
              <w:t>Functionally reports</w:t>
            </w:r>
            <w:r w:rsidRPr="006B5852">
              <w:rPr>
                <w:rFonts w:ascii="Century Gothic" w:hAnsi="Century Gothic"/>
                <w:b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Century Gothic" w:hAnsi="Century Gothic"/>
                <w:color w:val="000000"/>
                <w:sz w:val="21"/>
                <w:szCs w:val="21"/>
              </w:rPr>
              <w:t xml:space="preserve">to: </w:t>
            </w:r>
            <w:bookmarkStart w:id="1" w:name="OLE_LINK5"/>
            <w:bookmarkStart w:id="2" w:name="OLE_LINK6"/>
            <w:r w:rsidR="00A70073">
              <w:rPr>
                <w:rFonts w:ascii="Century Gothic" w:hAnsi="Century Gothic"/>
                <w:color w:val="000000"/>
                <w:sz w:val="21"/>
                <w:szCs w:val="21"/>
              </w:rPr>
              <w:t xml:space="preserve">Head </w:t>
            </w:r>
            <w:r w:rsidR="008364F4">
              <w:rPr>
                <w:rFonts w:ascii="Century Gothic" w:hAnsi="Century Gothic"/>
                <w:color w:val="000000"/>
                <w:sz w:val="21"/>
                <w:szCs w:val="21"/>
              </w:rPr>
              <w:t>HR</w:t>
            </w:r>
            <w:r w:rsidR="00C942A4">
              <w:rPr>
                <w:rFonts w:ascii="Century Gothic" w:hAnsi="Century Gothic"/>
                <w:color w:val="000000"/>
                <w:sz w:val="21"/>
                <w:szCs w:val="21"/>
              </w:rPr>
              <w:t xml:space="preserve"> </w:t>
            </w:r>
            <w:r w:rsidRPr="006B5852">
              <w:rPr>
                <w:rFonts w:ascii="Century Gothic" w:hAnsi="Century Gothic"/>
                <w:color w:val="000000"/>
                <w:sz w:val="21"/>
                <w:szCs w:val="21"/>
              </w:rPr>
              <w:t xml:space="preserve">                   </w:t>
            </w:r>
            <w:bookmarkEnd w:id="1"/>
            <w:bookmarkEnd w:id="2"/>
          </w:p>
        </w:tc>
      </w:tr>
      <w:tr w:rsidR="001B267B" w:rsidRPr="00F37809" w14:paraId="08F527CB" w14:textId="77777777" w:rsidTr="00DB6DC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44"/>
        </w:trPr>
        <w:tc>
          <w:tcPr>
            <w:tcW w:w="10170" w:type="dxa"/>
            <w:gridSpan w:val="5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7AE39C6E" w14:textId="6A819F99" w:rsidR="001B267B" w:rsidRPr="006B5852" w:rsidRDefault="001B267B" w:rsidP="00AD4FA2">
            <w:pPr>
              <w:numPr>
                <w:ilvl w:val="0"/>
                <w:numId w:val="5"/>
              </w:numPr>
              <w:tabs>
                <w:tab w:val="clear" w:pos="924"/>
              </w:tabs>
              <w:ind w:left="432" w:hanging="432"/>
              <w:rPr>
                <w:rFonts w:ascii="Century Gothic" w:hAnsi="Century Gothic"/>
                <w:color w:val="000000"/>
                <w:sz w:val="21"/>
                <w:szCs w:val="21"/>
              </w:rPr>
            </w:pPr>
            <w:r w:rsidRPr="006B5852">
              <w:rPr>
                <w:rFonts w:ascii="Century Gothic" w:hAnsi="Century Gothic"/>
                <w:color w:val="000000"/>
                <w:sz w:val="21"/>
                <w:szCs w:val="21"/>
              </w:rPr>
              <w:t>Admini</w:t>
            </w:r>
            <w:r>
              <w:rPr>
                <w:rFonts w:ascii="Century Gothic" w:hAnsi="Century Gothic"/>
                <w:color w:val="000000"/>
                <w:sz w:val="21"/>
                <w:szCs w:val="21"/>
              </w:rPr>
              <w:t xml:space="preserve">stratively reports to: </w:t>
            </w:r>
            <w:r w:rsidR="00A70073">
              <w:rPr>
                <w:rFonts w:ascii="Century Gothic" w:hAnsi="Century Gothic"/>
                <w:color w:val="000000"/>
                <w:sz w:val="21"/>
                <w:szCs w:val="21"/>
              </w:rPr>
              <w:t>Head H</w:t>
            </w:r>
            <w:r w:rsidR="008364F4">
              <w:rPr>
                <w:rFonts w:ascii="Century Gothic" w:hAnsi="Century Gothic"/>
                <w:color w:val="000000"/>
                <w:sz w:val="21"/>
                <w:szCs w:val="21"/>
              </w:rPr>
              <w:t>R</w:t>
            </w:r>
          </w:p>
        </w:tc>
      </w:tr>
      <w:tr w:rsidR="001B267B" w:rsidRPr="00F37809" w14:paraId="7EF3C623" w14:textId="77777777" w:rsidTr="00DB6DC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44"/>
        </w:trPr>
        <w:tc>
          <w:tcPr>
            <w:tcW w:w="10170" w:type="dxa"/>
            <w:gridSpan w:val="5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400445BA" w14:textId="77777777" w:rsidR="001B267B" w:rsidRPr="006B5852" w:rsidRDefault="001B267B" w:rsidP="00AD4FA2">
            <w:pPr>
              <w:numPr>
                <w:ilvl w:val="0"/>
                <w:numId w:val="5"/>
              </w:numPr>
              <w:tabs>
                <w:tab w:val="clear" w:pos="924"/>
              </w:tabs>
              <w:ind w:left="432" w:right="432" w:hanging="432"/>
              <w:rPr>
                <w:rFonts w:ascii="Century Gothic" w:hAnsi="Century Gothic"/>
                <w:color w:val="000000"/>
                <w:sz w:val="21"/>
                <w:szCs w:val="21"/>
              </w:rPr>
            </w:pPr>
            <w:r>
              <w:rPr>
                <w:rFonts w:ascii="Century Gothic" w:hAnsi="Century Gothic"/>
                <w:color w:val="000000"/>
                <w:sz w:val="21"/>
                <w:szCs w:val="21"/>
              </w:rPr>
              <w:t>Supervises:</w:t>
            </w:r>
            <w:r w:rsidRPr="006B5852">
              <w:rPr>
                <w:rFonts w:ascii="Century Gothic" w:hAnsi="Century Gothic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Century Gothic" w:hAnsi="Century Gothic"/>
                <w:color w:val="000000"/>
                <w:sz w:val="21"/>
                <w:szCs w:val="21"/>
              </w:rPr>
              <w:t>Nil</w:t>
            </w:r>
          </w:p>
        </w:tc>
      </w:tr>
      <w:tr w:rsidR="001B267B" w:rsidRPr="00F37809" w14:paraId="03576AA0" w14:textId="77777777" w:rsidTr="00DB6DC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90"/>
        </w:trPr>
        <w:tc>
          <w:tcPr>
            <w:tcW w:w="10170" w:type="dxa"/>
            <w:gridSpan w:val="5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69051730" w14:textId="77777777" w:rsidR="001B267B" w:rsidRPr="00AD55EB" w:rsidRDefault="001B267B" w:rsidP="00AD4FA2">
            <w:pPr>
              <w:numPr>
                <w:ilvl w:val="12"/>
                <w:numId w:val="0"/>
              </w:numPr>
              <w:ind w:right="432"/>
              <w:rPr>
                <w:rFonts w:ascii="Century Gothic" w:hAnsi="Century Gothic"/>
                <w:b/>
                <w:color w:val="000000"/>
                <w:sz w:val="22"/>
                <w:szCs w:val="22"/>
              </w:rPr>
            </w:pPr>
          </w:p>
        </w:tc>
      </w:tr>
      <w:tr w:rsidR="001B267B" w:rsidRPr="00F37809" w14:paraId="29E34348" w14:textId="77777777" w:rsidTr="00DB6DC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90"/>
        </w:trPr>
        <w:tc>
          <w:tcPr>
            <w:tcW w:w="10170" w:type="dxa"/>
            <w:gridSpan w:val="5"/>
            <w:tcBorders>
              <w:top w:val="nil"/>
              <w:left w:val="single" w:sz="6" w:space="0" w:color="auto"/>
              <w:right w:val="single" w:sz="6" w:space="0" w:color="auto"/>
            </w:tcBorders>
          </w:tcPr>
          <w:p w14:paraId="4BA23BF7" w14:textId="77777777" w:rsidR="001B267B" w:rsidRDefault="001B267B" w:rsidP="00AD4FA2">
            <w:pPr>
              <w:numPr>
                <w:ilvl w:val="12"/>
                <w:numId w:val="0"/>
              </w:numPr>
              <w:ind w:right="432"/>
              <w:rPr>
                <w:rFonts w:ascii="Century Gothic" w:hAnsi="Century Gothic"/>
                <w:b/>
                <w:color w:val="000000"/>
                <w:sz w:val="22"/>
                <w:szCs w:val="22"/>
              </w:rPr>
            </w:pPr>
            <w:r w:rsidRPr="00AD55EB">
              <w:rPr>
                <w:rFonts w:ascii="Century Gothic" w:hAnsi="Century Gothic"/>
                <w:b/>
                <w:color w:val="000000"/>
                <w:sz w:val="22"/>
                <w:szCs w:val="22"/>
              </w:rPr>
              <w:t>Job objective(s)</w:t>
            </w:r>
          </w:p>
        </w:tc>
      </w:tr>
      <w:tr w:rsidR="001B267B" w:rsidRPr="00F37809" w14:paraId="19A62B11" w14:textId="77777777" w:rsidTr="00DB6DC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81"/>
        </w:trPr>
        <w:tc>
          <w:tcPr>
            <w:tcW w:w="1017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0E98DEC0" w14:textId="77777777" w:rsidR="001B267B" w:rsidRPr="000A477B" w:rsidRDefault="001B267B" w:rsidP="00181051">
            <w:pPr>
              <w:pStyle w:val="BodyTextIndent2"/>
              <w:numPr>
                <w:ilvl w:val="0"/>
                <w:numId w:val="3"/>
              </w:numPr>
              <w:rPr>
                <w:rFonts w:ascii="Century Gothic" w:hAnsi="Century Gothic"/>
                <w:snapToGrid w:val="0"/>
                <w:sz w:val="22"/>
              </w:rPr>
            </w:pPr>
            <w:r>
              <w:rPr>
                <w:rFonts w:ascii="Century Gothic" w:hAnsi="Century Gothic"/>
                <w:color w:val="auto"/>
                <w:sz w:val="22"/>
                <w:szCs w:val="22"/>
              </w:rPr>
              <w:t>Implement initiatives aimed at</w:t>
            </w:r>
            <w:r w:rsidR="007C0992">
              <w:rPr>
                <w:rFonts w:ascii="Century Gothic" w:hAnsi="Century Gothic"/>
                <w:color w:val="auto"/>
                <w:sz w:val="22"/>
                <w:szCs w:val="22"/>
              </w:rPr>
              <w:t xml:space="preserve"> </w:t>
            </w:r>
            <w:r w:rsidR="00181051">
              <w:rPr>
                <w:rFonts w:ascii="Century Gothic" w:hAnsi="Century Gothic"/>
                <w:color w:val="auto"/>
                <w:sz w:val="22"/>
                <w:szCs w:val="22"/>
              </w:rPr>
              <w:t xml:space="preserve">enhance the total employee </w:t>
            </w:r>
            <w:r w:rsidR="007E59BA">
              <w:rPr>
                <w:rFonts w:ascii="Century Gothic" w:hAnsi="Century Gothic"/>
                <w:color w:val="auto"/>
                <w:sz w:val="22"/>
                <w:szCs w:val="22"/>
              </w:rPr>
              <w:t>work</w:t>
            </w:r>
            <w:r w:rsidR="00181051">
              <w:rPr>
                <w:rFonts w:ascii="Century Gothic" w:hAnsi="Century Gothic"/>
                <w:color w:val="auto"/>
                <w:sz w:val="22"/>
                <w:szCs w:val="22"/>
              </w:rPr>
              <w:t xml:space="preserve">life cycle, </w:t>
            </w:r>
            <w:r w:rsidR="007C0992">
              <w:rPr>
                <w:rFonts w:ascii="Century Gothic" w:hAnsi="Century Gothic"/>
                <w:color w:val="auto"/>
                <w:sz w:val="22"/>
                <w:szCs w:val="22"/>
              </w:rPr>
              <w:t>Improve Staff perfomance</w:t>
            </w:r>
            <w:r w:rsidR="00181051">
              <w:rPr>
                <w:rFonts w:ascii="Century Gothic" w:hAnsi="Century Gothic"/>
                <w:color w:val="auto"/>
                <w:sz w:val="22"/>
                <w:szCs w:val="22"/>
              </w:rPr>
              <w:t xml:space="preserve"> through training and development that will lead to the overlall improved performance of the organization</w:t>
            </w:r>
            <w:r>
              <w:rPr>
                <w:rFonts w:ascii="Century Gothic" w:hAnsi="Century Gothic"/>
                <w:color w:val="auto"/>
                <w:sz w:val="22"/>
                <w:szCs w:val="22"/>
              </w:rPr>
              <w:t>.</w:t>
            </w:r>
          </w:p>
        </w:tc>
      </w:tr>
      <w:tr w:rsidR="001B267B" w:rsidRPr="00F37809" w14:paraId="1CB8A7C6" w14:textId="77777777" w:rsidTr="00DB6DC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57"/>
        </w:trPr>
        <w:tc>
          <w:tcPr>
            <w:tcW w:w="1017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1C0C3E24" w14:textId="77777777" w:rsidR="007E6FC8" w:rsidRPr="00AD55EB" w:rsidRDefault="007E6FC8" w:rsidP="00AD4FA2">
            <w:pPr>
              <w:pStyle w:val="BodyTextIndent2"/>
              <w:ind w:left="0"/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</w:p>
        </w:tc>
      </w:tr>
      <w:tr w:rsidR="001B267B" w:rsidRPr="00F37809" w14:paraId="3D9EC0EB" w14:textId="77777777" w:rsidTr="00DB6D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227"/>
        </w:trPr>
        <w:tc>
          <w:tcPr>
            <w:tcW w:w="10170" w:type="dxa"/>
            <w:gridSpan w:val="5"/>
            <w:tcBorders>
              <w:left w:val="single" w:sz="6" w:space="0" w:color="auto"/>
              <w:right w:val="single" w:sz="6" w:space="0" w:color="auto"/>
            </w:tcBorders>
          </w:tcPr>
          <w:p w14:paraId="597CE6BA" w14:textId="77777777" w:rsidR="001B267B" w:rsidRDefault="001B267B" w:rsidP="00AD4FA2">
            <w:pPr>
              <w:numPr>
                <w:ilvl w:val="12"/>
                <w:numId w:val="0"/>
              </w:numPr>
              <w:ind w:right="432"/>
              <w:rPr>
                <w:rFonts w:ascii="Century Gothic" w:hAnsi="Century Gothic"/>
                <w:b/>
                <w:color w:val="000000"/>
                <w:sz w:val="22"/>
                <w:szCs w:val="22"/>
              </w:rPr>
            </w:pPr>
            <w:r w:rsidRPr="00AD55EB">
              <w:rPr>
                <w:rFonts w:ascii="Century Gothic" w:hAnsi="Century Gothic"/>
                <w:b/>
                <w:color w:val="000000"/>
                <w:sz w:val="22"/>
                <w:szCs w:val="22"/>
              </w:rPr>
              <w:t>Duties &amp; Responsibilities</w:t>
            </w:r>
          </w:p>
          <w:p w14:paraId="27AC5905" w14:textId="77777777" w:rsidR="00C7029B" w:rsidRPr="007C0992" w:rsidRDefault="00C7029B" w:rsidP="00C7029B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Follow up on preparation and completion for KPIs for all staff</w:t>
            </w:r>
          </w:p>
          <w:p w14:paraId="19DFDA6D" w14:textId="77777777" w:rsidR="00C7029B" w:rsidRPr="007E59BA" w:rsidRDefault="00C7029B" w:rsidP="00C7029B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Monitor the performance of staff and manage poor performers.</w:t>
            </w:r>
          </w:p>
          <w:p w14:paraId="3BCB579F" w14:textId="77777777" w:rsidR="00C7029B" w:rsidRPr="00181051" w:rsidRDefault="00C7029B" w:rsidP="00C7029B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Monitor and manage employee confirmation based on performance</w:t>
            </w:r>
          </w:p>
          <w:p w14:paraId="02ED484E" w14:textId="77777777" w:rsidR="00C7029B" w:rsidRPr="00B3416C" w:rsidRDefault="00C7029B" w:rsidP="00C7029B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Preparation of Annual training plan</w:t>
            </w:r>
          </w:p>
          <w:p w14:paraId="63FB8E22" w14:textId="77777777" w:rsidR="00C7029B" w:rsidRPr="00E6287F" w:rsidRDefault="00C7029B" w:rsidP="00C7029B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>Identify training needs of all staff and develop training plan.</w:t>
            </w:r>
          </w:p>
          <w:p w14:paraId="4488983A" w14:textId="77777777" w:rsidR="00C7029B" w:rsidRPr="00B3416C" w:rsidRDefault="00C7029B" w:rsidP="00C7029B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/>
                <w:sz w:val="22"/>
              </w:rPr>
            </w:pPr>
            <w:r>
              <w:rPr>
                <w:rFonts w:ascii="Century Gothic" w:hAnsi="Century Gothic"/>
                <w:snapToGrid w:val="0"/>
                <w:color w:val="000000"/>
                <w:sz w:val="22"/>
              </w:rPr>
              <w:t>Implement the Bank’s training plan as per the approved budget.</w:t>
            </w:r>
          </w:p>
          <w:p w14:paraId="4744CCCD" w14:textId="77777777" w:rsidR="00C7029B" w:rsidRDefault="00C7029B" w:rsidP="00C7029B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Implement rewards and recognition schemes based on performance.</w:t>
            </w:r>
          </w:p>
          <w:p w14:paraId="3571A53F" w14:textId="77777777" w:rsidR="00C7029B" w:rsidRDefault="00C7029B" w:rsidP="00C7029B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Learning champion and work with UBA Academy for various staff learning opportunities.</w:t>
            </w:r>
          </w:p>
          <w:p w14:paraId="63DD3462" w14:textId="77777777" w:rsidR="00C7029B" w:rsidRDefault="00C7029B" w:rsidP="00C7029B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Preparation of various monthly and annual training and Performance related reports.</w:t>
            </w:r>
          </w:p>
          <w:p w14:paraId="382F6CEB" w14:textId="77777777" w:rsidR="00C7029B" w:rsidRDefault="00C7029B" w:rsidP="00C7029B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 w:rsidRPr="0027282E"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Assist the Head HC</w:t>
            </w:r>
            <w: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 xml:space="preserve">M to align all </w:t>
            </w:r>
            <w:r w:rsidRPr="0027282E"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policies and procedures to comply with statutory requirements while ensurin</w:t>
            </w:r>
            <w: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 xml:space="preserve">g adherence to the same by all </w:t>
            </w:r>
            <w:r w:rsidRPr="0027282E"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employees.</w:t>
            </w:r>
          </w:p>
          <w:p w14:paraId="2193349A" w14:textId="77777777" w:rsidR="00C7029B" w:rsidRDefault="00C7029B" w:rsidP="00C7029B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 w:rsidRPr="0027282E"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Consult and train employees and line mana</w:t>
            </w:r>
            <w: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gers regarding the Bank’s Staff policy and other HR related policies and procedures.</w:t>
            </w:r>
          </w:p>
          <w:p w14:paraId="2755AD25" w14:textId="77777777" w:rsidR="00C7029B" w:rsidRDefault="00C7029B" w:rsidP="00C7029B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/>
                <w:sz w:val="22"/>
              </w:rPr>
            </w:pPr>
            <w:r>
              <w:rPr>
                <w:rFonts w:ascii="Century Gothic" w:hAnsi="Century Gothic"/>
                <w:snapToGrid w:val="0"/>
                <w:color w:val="000000"/>
                <w:sz w:val="22"/>
              </w:rPr>
              <w:t>Manage staff information/Data, movement of employees from one job to another which includes promotions and transfers.</w:t>
            </w:r>
          </w:p>
          <w:p w14:paraId="1CE03CEF" w14:textId="77777777" w:rsidR="00C7029B" w:rsidRPr="00EA31D3" w:rsidRDefault="00C7029B" w:rsidP="00C7029B">
            <w:pPr>
              <w:pStyle w:val="ListParagraph"/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/>
                <w:sz w:val="22"/>
              </w:rPr>
            </w:pPr>
            <w:r w:rsidRPr="007E59BA">
              <w:rPr>
                <w:rFonts w:ascii="Century Gothic" w:hAnsi="Century Gothic"/>
                <w:snapToGrid w:val="0"/>
                <w:color w:val="000000"/>
                <w:sz w:val="22"/>
              </w:rPr>
              <w:t>Prepare and Coordinate wellness programs for all staff</w:t>
            </w:r>
            <w:r>
              <w:rPr>
                <w:rFonts w:ascii="Century Gothic" w:hAnsi="Century Gothic"/>
                <w:snapToGrid w:val="0"/>
                <w:color w:val="000000"/>
                <w:sz w:val="22"/>
              </w:rPr>
              <w:t>.</w:t>
            </w:r>
          </w:p>
          <w:p w14:paraId="618E6427" w14:textId="77777777" w:rsidR="00C7029B" w:rsidRPr="007E59BA" w:rsidRDefault="00C7029B" w:rsidP="00C7029B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 w:rsidRPr="007E59BA"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Process monthly payroll and preparing of monthly statutory reports and payments</w:t>
            </w:r>
          </w:p>
          <w:p w14:paraId="2EA52960" w14:textId="77777777" w:rsidR="00C7029B" w:rsidRDefault="00C7029B" w:rsidP="00C7029B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 w:rsidRPr="007E59BA"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Participate in designing and preparation of employee engagement activities</w:t>
            </w:r>
          </w:p>
          <w:p w14:paraId="11310F5C" w14:textId="77777777" w:rsidR="00C7029B" w:rsidRPr="007E6FC8" w:rsidRDefault="00C7029B" w:rsidP="00C7029B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 w:rsidRPr="00EA31D3"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Making sure that the notice period given by exiting staff is as per employment contact, preparing acceptance of resignation letters, conducting exit interviews</w:t>
            </w:r>
            <w: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 xml:space="preserve"> </w:t>
            </w:r>
            <w:r w:rsidRPr="00EA31D3"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in liaison with the Head of HR, and making sure that clearance procedures are adhered to</w:t>
            </w:r>
            <w: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.</w:t>
            </w:r>
          </w:p>
          <w:p w14:paraId="2226FAD7" w14:textId="77777777" w:rsidR="00C7029B" w:rsidRDefault="00C7029B" w:rsidP="00C7029B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</w:pPr>
            <w:r w:rsidRPr="00506753"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  <w:t>Payroll processing by providing accurate and timely employee data, including new hires, exits, and changes.</w:t>
            </w:r>
          </w:p>
          <w:p w14:paraId="62C80773" w14:textId="77777777" w:rsidR="00E4629C" w:rsidRPr="00506753" w:rsidRDefault="00E4629C" w:rsidP="00E4629C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</w:pPr>
            <w:r w:rsidRPr="00506753"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  <w:t>Employees</w:t>
            </w:r>
            <w:r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  <w:t xml:space="preserve"> </w:t>
            </w:r>
            <w:r w:rsidRPr="00506753"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  <w:t>benefits administration such as medical insurance, pension schemes,</w:t>
            </w:r>
            <w:r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  <w:t xml:space="preserve"> Group Life</w:t>
            </w:r>
            <w:r w:rsidRPr="00506753"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  <w:t xml:space="preserve"> and other staff benefits.</w:t>
            </w:r>
          </w:p>
          <w:p w14:paraId="6201312A" w14:textId="77777777" w:rsidR="00E4629C" w:rsidRPr="00506753" w:rsidRDefault="00E4629C" w:rsidP="00C7029B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</w:pPr>
          </w:p>
          <w:p w14:paraId="73090F59" w14:textId="77777777" w:rsidR="00C7029B" w:rsidRPr="00AD55EB" w:rsidRDefault="00C7029B" w:rsidP="00AD4FA2">
            <w:pPr>
              <w:numPr>
                <w:ilvl w:val="12"/>
                <w:numId w:val="0"/>
              </w:numPr>
              <w:ind w:right="432"/>
              <w:rPr>
                <w:rFonts w:ascii="Century Gothic" w:hAnsi="Century Gothic"/>
                <w:b/>
                <w:color w:val="000000"/>
                <w:sz w:val="22"/>
                <w:szCs w:val="22"/>
              </w:rPr>
            </w:pPr>
          </w:p>
        </w:tc>
      </w:tr>
      <w:tr w:rsidR="001B267B" w:rsidRPr="00F37809" w14:paraId="7C0760A9" w14:textId="77777777" w:rsidTr="00E462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3315"/>
        </w:trPr>
        <w:tc>
          <w:tcPr>
            <w:tcW w:w="10170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6139B37" w14:textId="626939EF" w:rsidR="00092C2F" w:rsidRPr="00DB6DC6" w:rsidRDefault="00092C2F" w:rsidP="00092C2F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</w:pPr>
            <w:r w:rsidRPr="00DB6DC6"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  <w:lastRenderedPageBreak/>
              <w:t>Prepare and maintain HR reports on recruitment, turnover, leave, training, and other key HR metrics.</w:t>
            </w:r>
          </w:p>
          <w:p w14:paraId="345912A0" w14:textId="178F7D2E" w:rsidR="00092C2F" w:rsidRPr="00DB6DC6" w:rsidRDefault="00092C2F" w:rsidP="00092C2F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</w:pPr>
            <w:r w:rsidRPr="00DB6DC6"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  <w:t xml:space="preserve">Administer disciplinary processes in line with the bank’s disciplinary policy, </w:t>
            </w:r>
            <w:proofErr w:type="spellStart"/>
            <w:r w:rsidRPr="00DB6DC6"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  <w:t>labour</w:t>
            </w:r>
            <w:proofErr w:type="spellEnd"/>
            <w:r w:rsidRPr="00DB6DC6"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  <w:t xml:space="preserve"> laws, and principles of natural justice.</w:t>
            </w:r>
          </w:p>
          <w:p w14:paraId="34F60E41" w14:textId="019A663F" w:rsidR="00092C2F" w:rsidRPr="00DB6DC6" w:rsidRDefault="00092C2F" w:rsidP="00092C2F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</w:pPr>
            <w:r w:rsidRPr="00DB6DC6"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  <w:t>Support investigations into misconduct, ethical breaches, fraud-related concerns, and policy violations, in collaboration with Compliance, Risk, and Internal Audit where required.</w:t>
            </w:r>
          </w:p>
          <w:p w14:paraId="7ABD1E66" w14:textId="5F902FC8" w:rsidR="00092C2F" w:rsidRPr="00DB6DC6" w:rsidRDefault="00092C2F" w:rsidP="00092C2F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</w:pPr>
            <w:r w:rsidRPr="00DB6DC6"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  <w:t>Coordinate disciplinary hearings, issue notices, warnings, and outcomes, and maintain proper documentation.</w:t>
            </w:r>
          </w:p>
          <w:p w14:paraId="7F1C0B37" w14:textId="44441FD2" w:rsidR="00092C2F" w:rsidRPr="00DB6DC6" w:rsidRDefault="00092C2F" w:rsidP="00092C2F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</w:pPr>
            <w:r w:rsidRPr="00DB6DC6"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  <w:t>Track disciplinary cases, sanctions, and trends to identify conduct risks and recommend preventive actions.</w:t>
            </w:r>
          </w:p>
          <w:p w14:paraId="72EA3B57" w14:textId="77777777" w:rsidR="00506753" w:rsidRDefault="00506753" w:rsidP="00506753">
            <w:pPr>
              <w:numPr>
                <w:ilvl w:val="0"/>
                <w:numId w:val="1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 w:rsidRPr="007E59BA"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Any other assigned duties.</w:t>
            </w:r>
          </w:p>
          <w:p w14:paraId="7CC37EF3" w14:textId="77777777" w:rsidR="00506753" w:rsidRPr="00506753" w:rsidRDefault="00506753" w:rsidP="00506753">
            <w:pPr>
              <w:ind w:left="360"/>
              <w:rPr>
                <w:rFonts w:ascii="Century Gothic" w:hAnsi="Century Gothic"/>
                <w:snapToGrid w:val="0"/>
                <w:color w:val="FF0000"/>
                <w:sz w:val="22"/>
                <w:szCs w:val="22"/>
              </w:rPr>
            </w:pPr>
          </w:p>
          <w:p w14:paraId="0B594DB9" w14:textId="0B1300BA" w:rsidR="00092C2F" w:rsidRPr="00E6287F" w:rsidRDefault="00092C2F" w:rsidP="00092C2F">
            <w:p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</w:p>
        </w:tc>
      </w:tr>
      <w:tr w:rsidR="001B267B" w:rsidRPr="00F37809" w14:paraId="3009D24E" w14:textId="77777777" w:rsidTr="00E462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332"/>
        </w:trPr>
        <w:tc>
          <w:tcPr>
            <w:tcW w:w="10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CF8589" w14:textId="77777777" w:rsidR="00DB6DC6" w:rsidRDefault="00DB6DC6" w:rsidP="00AD4FA2">
            <w:pPr>
              <w:numPr>
                <w:ilvl w:val="12"/>
                <w:numId w:val="0"/>
              </w:numPr>
              <w:ind w:right="432"/>
              <w:rPr>
                <w:rFonts w:ascii="Century Gothic" w:hAnsi="Century Gothic"/>
                <w:b/>
                <w:snapToGrid w:val="0"/>
                <w:color w:val="000000"/>
                <w:sz w:val="22"/>
                <w:szCs w:val="22"/>
              </w:rPr>
            </w:pPr>
          </w:p>
          <w:p w14:paraId="19D8DFAE" w14:textId="77777777" w:rsidR="001B267B" w:rsidRPr="00AD55EB" w:rsidRDefault="001B267B" w:rsidP="00AD4FA2">
            <w:pPr>
              <w:numPr>
                <w:ilvl w:val="12"/>
                <w:numId w:val="0"/>
              </w:numPr>
              <w:ind w:right="432"/>
              <w:rPr>
                <w:rFonts w:ascii="Century Gothic" w:hAnsi="Century Gothic"/>
                <w:b/>
                <w:snapToGrid w:val="0"/>
                <w:color w:val="000000"/>
                <w:sz w:val="22"/>
                <w:szCs w:val="22"/>
              </w:rPr>
            </w:pPr>
            <w:r>
              <w:rPr>
                <w:rFonts w:ascii="Century Gothic" w:hAnsi="Century Gothic"/>
                <w:b/>
                <w:snapToGrid w:val="0"/>
                <w:color w:val="000000"/>
                <w:sz w:val="22"/>
                <w:szCs w:val="22"/>
              </w:rPr>
              <w:t>Key Performance I</w:t>
            </w:r>
            <w:r w:rsidRPr="00AD55EB">
              <w:rPr>
                <w:rFonts w:ascii="Century Gothic" w:hAnsi="Century Gothic"/>
                <w:b/>
                <w:snapToGrid w:val="0"/>
                <w:color w:val="000000"/>
                <w:sz w:val="22"/>
                <w:szCs w:val="22"/>
              </w:rPr>
              <w:t>ndicators</w:t>
            </w:r>
          </w:p>
        </w:tc>
      </w:tr>
      <w:tr w:rsidR="001B267B" w:rsidRPr="00F37809" w14:paraId="5218FB2F" w14:textId="77777777" w:rsidTr="00E4629C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1340"/>
        </w:trPr>
        <w:tc>
          <w:tcPr>
            <w:tcW w:w="10170" w:type="dxa"/>
            <w:gridSpan w:val="5"/>
            <w:tcBorders>
              <w:top w:val="single" w:sz="4" w:space="0" w:color="auto"/>
              <w:left w:val="single" w:sz="6" w:space="0" w:color="auto"/>
              <w:bottom w:val="dotted" w:sz="2" w:space="0" w:color="auto"/>
              <w:right w:val="single" w:sz="6" w:space="0" w:color="auto"/>
            </w:tcBorders>
          </w:tcPr>
          <w:p w14:paraId="03D5C7BE" w14:textId="77777777" w:rsidR="001B267B" w:rsidRDefault="001B267B" w:rsidP="00AD4FA2">
            <w:pPr>
              <w:numPr>
                <w:ilvl w:val="0"/>
                <w:numId w:val="2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Number of employee movements vs. planned</w:t>
            </w:r>
          </w:p>
          <w:p w14:paraId="3B5C697D" w14:textId="5503081C" w:rsidR="001B267B" w:rsidRDefault="001B267B" w:rsidP="00AD4FA2">
            <w:pPr>
              <w:numPr>
                <w:ilvl w:val="0"/>
                <w:numId w:val="2"/>
              </w:num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Efficiency at implementing career management </w:t>
            </w:r>
            <w:r w:rsidR="00DB6DC6">
              <w:rPr>
                <w:rFonts w:ascii="Century Gothic" w:hAnsi="Century Gothic"/>
                <w:sz w:val="22"/>
                <w:szCs w:val="22"/>
              </w:rPr>
              <w:t>programs</w:t>
            </w:r>
          </w:p>
          <w:p w14:paraId="6D0DA039" w14:textId="5F2CA77F" w:rsidR="00DB6DC6" w:rsidRDefault="00DB6DC6" w:rsidP="00AD4FA2">
            <w:pPr>
              <w:numPr>
                <w:ilvl w:val="0"/>
                <w:numId w:val="2"/>
              </w:numPr>
              <w:rPr>
                <w:rFonts w:ascii="Century Gothic" w:hAnsi="Century Gothic"/>
                <w:sz w:val="22"/>
                <w:szCs w:val="22"/>
              </w:rPr>
            </w:pPr>
            <w:r>
              <w:rPr>
                <w:rFonts w:ascii="Century Gothic" w:hAnsi="Century Gothic"/>
                <w:sz w:val="22"/>
                <w:szCs w:val="22"/>
              </w:rPr>
              <w:t xml:space="preserve">Timely </w:t>
            </w:r>
            <w:r w:rsidRPr="00DB6DC6">
              <w:rPr>
                <w:rFonts w:ascii="Century Gothic" w:hAnsi="Century Gothic"/>
                <w:sz w:val="22"/>
                <w:szCs w:val="22"/>
              </w:rPr>
              <w:t xml:space="preserve">payroll and benefits </w:t>
            </w:r>
            <w:r>
              <w:rPr>
                <w:rFonts w:ascii="Century Gothic" w:hAnsi="Century Gothic"/>
                <w:sz w:val="22"/>
                <w:szCs w:val="22"/>
              </w:rPr>
              <w:t xml:space="preserve">processing </w:t>
            </w:r>
          </w:p>
          <w:p w14:paraId="7BD7A0DE" w14:textId="1CBDD479" w:rsidR="00DB6DC6" w:rsidRDefault="00DB6DC6" w:rsidP="00AD4FA2">
            <w:pPr>
              <w:numPr>
                <w:ilvl w:val="0"/>
                <w:numId w:val="2"/>
              </w:numPr>
              <w:rPr>
                <w:rFonts w:ascii="Century Gothic" w:hAnsi="Century Gothic"/>
                <w:sz w:val="22"/>
                <w:szCs w:val="22"/>
              </w:rPr>
            </w:pPr>
            <w:r w:rsidRPr="00DB6DC6">
              <w:rPr>
                <w:rFonts w:ascii="Century Gothic" w:hAnsi="Century Gothic"/>
                <w:sz w:val="22"/>
                <w:szCs w:val="22"/>
              </w:rPr>
              <w:t>Maintain employee records and HR documentation</w:t>
            </w:r>
          </w:p>
          <w:p w14:paraId="6347B35B" w14:textId="77777777" w:rsidR="001B267B" w:rsidRDefault="001B267B" w:rsidP="00AD4FA2">
            <w:pPr>
              <w:numPr>
                <w:ilvl w:val="0"/>
                <w:numId w:val="2"/>
              </w:numPr>
              <w:rPr>
                <w:rFonts w:ascii="Century Gothic" w:hAnsi="Century Gothic"/>
                <w:sz w:val="22"/>
                <w:szCs w:val="22"/>
              </w:rPr>
            </w:pPr>
            <w:r w:rsidRPr="00515502">
              <w:rPr>
                <w:rFonts w:ascii="Century Gothic" w:hAnsi="Century Gothic"/>
                <w:sz w:val="22"/>
                <w:szCs w:val="22"/>
              </w:rPr>
              <w:t>Time</w:t>
            </w:r>
            <w:r>
              <w:rPr>
                <w:rFonts w:ascii="Century Gothic" w:hAnsi="Century Gothic"/>
                <w:sz w:val="22"/>
                <w:szCs w:val="22"/>
              </w:rPr>
              <w:t>liness in carrying out assigned tasks and duties</w:t>
            </w:r>
          </w:p>
          <w:p w14:paraId="50B886D2" w14:textId="77777777" w:rsidR="001B267B" w:rsidRPr="00B74F2D" w:rsidRDefault="001B267B" w:rsidP="00AD4FA2">
            <w:pPr>
              <w:numPr>
                <w:ilvl w:val="0"/>
                <w:numId w:val="2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 xml:space="preserve">Customer satisfaction </w:t>
            </w:r>
            <w:r w:rsidRPr="00C647FF"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index</w:t>
            </w:r>
          </w:p>
        </w:tc>
      </w:tr>
      <w:tr w:rsidR="001B267B" w:rsidRPr="00F37809" w14:paraId="1005B701" w14:textId="77777777" w:rsidTr="00DB6DC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20"/>
        </w:trPr>
        <w:tc>
          <w:tcPr>
            <w:tcW w:w="1017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23690C33" w14:textId="77777777" w:rsidR="001B267B" w:rsidRPr="00AD55EB" w:rsidRDefault="001B267B" w:rsidP="00AD4FA2">
            <w:pPr>
              <w:numPr>
                <w:ilvl w:val="12"/>
                <w:numId w:val="0"/>
              </w:numPr>
              <w:ind w:left="357" w:right="432"/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</w:p>
        </w:tc>
      </w:tr>
      <w:tr w:rsidR="001B267B" w:rsidRPr="00F37809" w14:paraId="07AA0FBC" w14:textId="77777777" w:rsidTr="00E4629C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80"/>
        </w:trPr>
        <w:tc>
          <w:tcPr>
            <w:tcW w:w="10170" w:type="dxa"/>
            <w:gridSpan w:val="5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64A56DD" w14:textId="77777777" w:rsidR="001B267B" w:rsidRPr="00DF05FA" w:rsidRDefault="001B267B" w:rsidP="00706E61">
            <w:pPr>
              <w:pStyle w:val="Heading6"/>
              <w:ind w:left="0"/>
              <w:rPr>
                <w:rFonts w:ascii="Century Gothic" w:hAnsi="Century Gothic"/>
                <w:snapToGrid w:val="0"/>
                <w:color w:val="000000"/>
                <w:szCs w:val="22"/>
              </w:rPr>
            </w:pPr>
          </w:p>
          <w:p w14:paraId="2CF32A49" w14:textId="77777777" w:rsidR="001B267B" w:rsidRPr="00DF05FA" w:rsidRDefault="001B267B" w:rsidP="00AD4FA2">
            <w:pPr>
              <w:pStyle w:val="Heading6"/>
              <w:ind w:left="0"/>
              <w:rPr>
                <w:rFonts w:ascii="Century Gothic" w:hAnsi="Century Gothic"/>
                <w:snapToGrid w:val="0"/>
                <w:color w:val="000000"/>
                <w:szCs w:val="22"/>
              </w:rPr>
            </w:pPr>
            <w:r w:rsidRPr="00DF05FA">
              <w:rPr>
                <w:rFonts w:ascii="Century Gothic" w:hAnsi="Century Gothic"/>
                <w:snapToGrid w:val="0"/>
              </w:rPr>
              <w:t xml:space="preserve">Minimum Education Qualifications </w:t>
            </w:r>
          </w:p>
        </w:tc>
      </w:tr>
      <w:tr w:rsidR="001B267B" w:rsidRPr="00F37809" w14:paraId="4C7CCA30" w14:textId="77777777" w:rsidTr="00DB6DC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477"/>
        </w:trPr>
        <w:tc>
          <w:tcPr>
            <w:tcW w:w="10170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2A5147" w14:textId="77777777" w:rsidR="001B267B" w:rsidRDefault="001B267B" w:rsidP="00AD4FA2">
            <w:pPr>
              <w:numPr>
                <w:ilvl w:val="0"/>
                <w:numId w:val="6"/>
              </w:numPr>
              <w:tabs>
                <w:tab w:val="clear" w:pos="1281"/>
                <w:tab w:val="num" w:pos="432"/>
              </w:tabs>
              <w:ind w:left="432" w:right="432" w:hanging="360"/>
              <w:rPr>
                <w:rFonts w:ascii="Century Gothic" w:hAnsi="Century Gothic"/>
                <w:snapToGrid w:val="0"/>
                <w:color w:val="000000"/>
                <w:szCs w:val="22"/>
              </w:rPr>
            </w:pPr>
            <w:r>
              <w:rPr>
                <w:rFonts w:ascii="Century Gothic" w:hAnsi="Century Gothic"/>
                <w:snapToGrid w:val="0"/>
                <w:color w:val="000000"/>
                <w:sz w:val="22"/>
              </w:rPr>
              <w:t>Bachelor’s     degree in any Social Science field or Humanities</w:t>
            </w:r>
          </w:p>
        </w:tc>
      </w:tr>
      <w:tr w:rsidR="001B267B" w:rsidRPr="00F37809" w14:paraId="535EB8F7" w14:textId="77777777" w:rsidTr="00E4629C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120"/>
        </w:trPr>
        <w:tc>
          <w:tcPr>
            <w:tcW w:w="10170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A657285" w14:textId="77777777" w:rsidR="001B267B" w:rsidRDefault="001B267B" w:rsidP="00AD4FA2">
            <w:pPr>
              <w:pStyle w:val="Heading5"/>
              <w:ind w:left="357"/>
              <w:rPr>
                <w:rFonts w:ascii="Century Gothic" w:hAnsi="Century Gothic"/>
                <w:color w:val="000000"/>
                <w:szCs w:val="22"/>
              </w:rPr>
            </w:pPr>
          </w:p>
          <w:p w14:paraId="50E74569" w14:textId="77777777" w:rsidR="001B267B" w:rsidRPr="00AD55EB" w:rsidRDefault="001B267B" w:rsidP="00AD4FA2">
            <w:pPr>
              <w:pStyle w:val="Heading5"/>
              <w:ind w:left="0"/>
              <w:rPr>
                <w:rFonts w:ascii="Century Gothic" w:hAnsi="Century Gothic"/>
                <w:snapToGrid w:val="0"/>
                <w:color w:val="000000"/>
                <w:szCs w:val="22"/>
              </w:rPr>
            </w:pPr>
            <w:r>
              <w:rPr>
                <w:rFonts w:ascii="Century Gothic" w:hAnsi="Century Gothic"/>
                <w:color w:val="000000"/>
                <w:szCs w:val="22"/>
              </w:rPr>
              <w:t>Previous Work Experience Requirements</w:t>
            </w:r>
            <w:r w:rsidRPr="00AD55EB">
              <w:rPr>
                <w:rFonts w:ascii="Century Gothic" w:hAnsi="Century Gothic"/>
                <w:color w:val="000000"/>
                <w:szCs w:val="22"/>
              </w:rPr>
              <w:t xml:space="preserve"> </w:t>
            </w:r>
          </w:p>
        </w:tc>
      </w:tr>
      <w:tr w:rsidR="001B267B" w:rsidRPr="00F37809" w14:paraId="1074FA7F" w14:textId="77777777" w:rsidTr="00DB6DC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734"/>
        </w:trPr>
        <w:tc>
          <w:tcPr>
            <w:tcW w:w="10170" w:type="dxa"/>
            <w:gridSpan w:val="5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3EAC42D" w14:textId="77777777" w:rsidR="001B267B" w:rsidRDefault="001B267B" w:rsidP="00AD4FA2">
            <w:pPr>
              <w:numPr>
                <w:ilvl w:val="0"/>
                <w:numId w:val="6"/>
              </w:numPr>
              <w:tabs>
                <w:tab w:val="clear" w:pos="1281"/>
                <w:tab w:val="num" w:pos="432"/>
              </w:tabs>
              <w:ind w:left="432" w:right="432" w:hanging="360"/>
              <w:rPr>
                <w:rFonts w:ascii="Century Gothic" w:hAnsi="Century Gothic"/>
                <w:snapToGrid w:val="0"/>
                <w:color w:val="000000"/>
                <w:szCs w:val="22"/>
              </w:rPr>
            </w:pPr>
            <w:r w:rsidRPr="0051463B">
              <w:rPr>
                <w:rFonts w:ascii="Century Gothic" w:hAnsi="Century Gothic"/>
                <w:snapToGrid w:val="0"/>
                <w:color w:val="000000"/>
                <w:sz w:val="22"/>
                <w:u w:val="single"/>
              </w:rPr>
              <w:t>Minimum</w:t>
            </w:r>
            <w:r>
              <w:rPr>
                <w:rFonts w:ascii="Century Gothic" w:hAnsi="Century Gothic"/>
                <w:snapToGrid w:val="0"/>
                <w:color w:val="000000"/>
                <w:sz w:val="22"/>
              </w:rPr>
              <w:t xml:space="preserve"> </w:t>
            </w:r>
            <w:r w:rsidRPr="004F5906">
              <w:rPr>
                <w:rFonts w:ascii="Century Gothic" w:hAnsi="Century Gothic"/>
                <w:snapToGrid w:val="0"/>
                <w:color w:val="000000"/>
                <w:sz w:val="22"/>
                <w:u w:val="single"/>
              </w:rPr>
              <w:t>requisite</w:t>
            </w:r>
            <w:r w:rsidR="00B3416C">
              <w:rPr>
                <w:rFonts w:ascii="Century Gothic" w:hAnsi="Century Gothic"/>
                <w:snapToGrid w:val="0"/>
                <w:color w:val="000000"/>
                <w:sz w:val="22"/>
              </w:rPr>
              <w:t xml:space="preserve"> experience – 3</w:t>
            </w:r>
            <w:r>
              <w:rPr>
                <w:rFonts w:ascii="Century Gothic" w:hAnsi="Century Gothic"/>
                <w:snapToGrid w:val="0"/>
                <w:color w:val="000000"/>
                <w:sz w:val="22"/>
              </w:rPr>
              <w:t xml:space="preserve"> years relevant experience</w:t>
            </w:r>
          </w:p>
        </w:tc>
      </w:tr>
      <w:tr w:rsidR="001B267B" w:rsidRPr="00F37809" w14:paraId="7A16CEDC" w14:textId="77777777" w:rsidTr="00DB6DC6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trHeight w:val="257"/>
        </w:trPr>
        <w:tc>
          <w:tcPr>
            <w:tcW w:w="10170" w:type="dxa"/>
            <w:gridSpan w:val="5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14:paraId="72BA8F42" w14:textId="77777777" w:rsidR="001B267B" w:rsidRPr="00AD55EB" w:rsidRDefault="001B267B" w:rsidP="00AD4FA2">
            <w:pPr>
              <w:pStyle w:val="BodyText2"/>
              <w:ind w:left="0"/>
              <w:rPr>
                <w:rFonts w:ascii="Century Gothic" w:hAnsi="Century Gothic"/>
                <w:b/>
                <w:noProof w:val="0"/>
                <w:snapToGrid w:val="0"/>
                <w:color w:val="000000"/>
                <w:sz w:val="22"/>
                <w:szCs w:val="22"/>
              </w:rPr>
            </w:pPr>
            <w:r>
              <w:rPr>
                <w:rFonts w:ascii="Century Gothic" w:hAnsi="Century Gothic"/>
                <w:b/>
                <w:noProof w:val="0"/>
                <w:snapToGrid w:val="0"/>
                <w:color w:val="000000"/>
                <w:sz w:val="22"/>
                <w:szCs w:val="22"/>
              </w:rPr>
              <w:t>Key C</w:t>
            </w:r>
            <w:r w:rsidRPr="00AD55EB">
              <w:rPr>
                <w:rFonts w:ascii="Century Gothic" w:hAnsi="Century Gothic"/>
                <w:b/>
                <w:noProof w:val="0"/>
                <w:snapToGrid w:val="0"/>
                <w:color w:val="000000"/>
                <w:sz w:val="22"/>
                <w:szCs w:val="22"/>
              </w:rPr>
              <w:t xml:space="preserve">ompetency </w:t>
            </w:r>
            <w:r>
              <w:rPr>
                <w:rFonts w:ascii="Century Gothic" w:hAnsi="Century Gothic"/>
                <w:b/>
                <w:noProof w:val="0"/>
                <w:snapToGrid w:val="0"/>
                <w:color w:val="000000"/>
                <w:sz w:val="22"/>
                <w:szCs w:val="22"/>
              </w:rPr>
              <w:t>List</w:t>
            </w:r>
          </w:p>
        </w:tc>
      </w:tr>
      <w:tr w:rsidR="001B267B" w:rsidRPr="00F37809" w14:paraId="7944BA49" w14:textId="77777777" w:rsidTr="00E4629C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cantSplit/>
          <w:trHeight w:val="2259"/>
        </w:trPr>
        <w:tc>
          <w:tcPr>
            <w:tcW w:w="508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0ABFBD" w14:textId="77777777" w:rsidR="001B267B" w:rsidRPr="00AD55EB" w:rsidRDefault="001B267B" w:rsidP="00AD4FA2">
            <w:pPr>
              <w:tabs>
                <w:tab w:val="left" w:pos="720"/>
              </w:tabs>
              <w:rPr>
                <w:rFonts w:ascii="Century Gothic" w:hAnsi="Century Gothic"/>
                <w:b/>
                <w:snapToGrid w:val="0"/>
                <w:color w:val="000000"/>
                <w:sz w:val="22"/>
                <w:szCs w:val="22"/>
              </w:rPr>
            </w:pPr>
            <w:r w:rsidRPr="00AD55EB">
              <w:rPr>
                <w:rFonts w:ascii="Century Gothic" w:hAnsi="Century Gothic"/>
                <w:b/>
                <w:snapToGrid w:val="0"/>
                <w:color w:val="000000"/>
                <w:sz w:val="22"/>
                <w:szCs w:val="22"/>
              </w:rPr>
              <w:t>Knowledge</w:t>
            </w:r>
          </w:p>
          <w:p w14:paraId="2F6A8C34" w14:textId="77777777" w:rsidR="001B267B" w:rsidRPr="0070689B" w:rsidRDefault="001B267B" w:rsidP="00AD4FA2">
            <w:pPr>
              <w:numPr>
                <w:ilvl w:val="0"/>
                <w:numId w:val="2"/>
              </w:numPr>
              <w:tabs>
                <w:tab w:val="left" w:pos="720"/>
              </w:tabs>
              <w:rPr>
                <w:rFonts w:ascii="Century Gothic" w:hAnsi="Century Gothic"/>
                <w:b/>
                <w:snapToGrid w:val="0"/>
                <w:color w:val="000000"/>
                <w:sz w:val="22"/>
              </w:rPr>
            </w:pPr>
            <w:r>
              <w:rPr>
                <w:rFonts w:ascii="Century Gothic" w:hAnsi="Century Gothic"/>
                <w:snapToGrid w:val="0"/>
                <w:color w:val="000000"/>
                <w:sz w:val="22"/>
              </w:rPr>
              <w:t>Knowledge of UBA</w:t>
            </w:r>
            <w:r w:rsidRPr="007941BE">
              <w:rPr>
                <w:rFonts w:ascii="Century Gothic" w:hAnsi="Century Gothic"/>
                <w:snapToGrid w:val="0"/>
                <w:color w:val="000000"/>
                <w:sz w:val="22"/>
              </w:rPr>
              <w:t xml:space="preserve"> organization structure</w:t>
            </w:r>
          </w:p>
          <w:p w14:paraId="69052DF9" w14:textId="76261F36" w:rsidR="00E4629C" w:rsidRPr="00E4629C" w:rsidRDefault="001B267B" w:rsidP="00E4629C">
            <w:pPr>
              <w:numPr>
                <w:ilvl w:val="0"/>
                <w:numId w:val="2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 w:rsidRPr="00957E19"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Practical &amp; broad understanding of policies, methods, systems, pro</w:t>
            </w:r>
            <w: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cesses</w:t>
            </w:r>
          </w:p>
          <w:p w14:paraId="38C0402E" w14:textId="3FF82A42" w:rsidR="001B267B" w:rsidRDefault="001B267B" w:rsidP="00AD4FA2">
            <w:pPr>
              <w:numPr>
                <w:ilvl w:val="0"/>
                <w:numId w:val="2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Performance management</w:t>
            </w:r>
          </w:p>
          <w:p w14:paraId="4563F98D" w14:textId="66EA9797" w:rsidR="00E4629C" w:rsidRDefault="00E4629C" w:rsidP="00AD4FA2">
            <w:pPr>
              <w:numPr>
                <w:ilvl w:val="0"/>
                <w:numId w:val="2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 w:rsidRPr="00E4629C"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Training needs analysis</w:t>
            </w:r>
          </w:p>
          <w:p w14:paraId="68056EF7" w14:textId="0E4A0775" w:rsidR="00E4629C" w:rsidRDefault="00E4629C" w:rsidP="00AD4FA2">
            <w:pPr>
              <w:numPr>
                <w:ilvl w:val="0"/>
                <w:numId w:val="2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 w:rsidRPr="00E4629C"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Training needs analysis</w:t>
            </w:r>
          </w:p>
          <w:p w14:paraId="65C3D59E" w14:textId="5ACAF01B" w:rsidR="00E4629C" w:rsidRDefault="00E4629C" w:rsidP="00AD4FA2">
            <w:pPr>
              <w:numPr>
                <w:ilvl w:val="0"/>
                <w:numId w:val="2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 w:rsidRPr="00E4629C"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HR operations</w:t>
            </w:r>
          </w:p>
          <w:p w14:paraId="30E0DF13" w14:textId="249E4985" w:rsidR="00E4629C" w:rsidRPr="00E4629C" w:rsidRDefault="00E4629C" w:rsidP="00AD4FA2">
            <w:pPr>
              <w:numPr>
                <w:ilvl w:val="0"/>
                <w:numId w:val="2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proofErr w:type="spellStart"/>
            <w:proofErr w:type="gramStart"/>
            <w:r w:rsidRPr="00DB6DC6"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  <w:t>L</w:t>
            </w:r>
            <w:r w:rsidRPr="00DB6DC6"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  <w:t>abour</w:t>
            </w:r>
            <w:proofErr w:type="spellEnd"/>
            <w:r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  <w:t xml:space="preserve"> </w:t>
            </w:r>
            <w:r w:rsidRPr="00DB6DC6"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  <w:t xml:space="preserve"> laws</w:t>
            </w:r>
            <w:proofErr w:type="gramEnd"/>
          </w:p>
          <w:p w14:paraId="1525872E" w14:textId="24F4B329" w:rsidR="00E4629C" w:rsidRPr="00957E19" w:rsidRDefault="00E4629C" w:rsidP="00AD4FA2">
            <w:pPr>
              <w:numPr>
                <w:ilvl w:val="0"/>
                <w:numId w:val="2"/>
              </w:num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>
              <w:rPr>
                <w:rFonts w:ascii="Century Gothic" w:hAnsi="Century Gothic"/>
                <w:snapToGrid w:val="0"/>
                <w:color w:val="000000" w:themeColor="text1"/>
                <w:sz w:val="22"/>
                <w:szCs w:val="22"/>
              </w:rPr>
              <w:t xml:space="preserve">HR Metrics </w:t>
            </w:r>
          </w:p>
          <w:p w14:paraId="426AF1F6" w14:textId="77777777" w:rsidR="001B267B" w:rsidRPr="00AD55EB" w:rsidRDefault="001B267B" w:rsidP="00AD4FA2">
            <w:pPr>
              <w:ind w:left="432"/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</w:p>
        </w:tc>
        <w:tc>
          <w:tcPr>
            <w:tcW w:w="508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D14EA0" w14:textId="77777777" w:rsidR="001B267B" w:rsidRPr="00AD55EB" w:rsidRDefault="001B267B" w:rsidP="00AD4FA2">
            <w:pPr>
              <w:tabs>
                <w:tab w:val="left" w:pos="720"/>
              </w:tabs>
              <w:rPr>
                <w:rFonts w:ascii="Century Gothic" w:hAnsi="Century Gothic"/>
                <w:b/>
                <w:snapToGrid w:val="0"/>
                <w:color w:val="000000"/>
                <w:sz w:val="22"/>
                <w:szCs w:val="22"/>
              </w:rPr>
            </w:pPr>
            <w:r w:rsidRPr="00AD55EB">
              <w:rPr>
                <w:rFonts w:ascii="Century Gothic" w:hAnsi="Century Gothic"/>
                <w:b/>
                <w:snapToGrid w:val="0"/>
                <w:color w:val="000000"/>
                <w:sz w:val="22"/>
                <w:szCs w:val="22"/>
              </w:rPr>
              <w:t>Skill</w:t>
            </w:r>
            <w:r>
              <w:rPr>
                <w:rFonts w:ascii="Century Gothic" w:hAnsi="Century Gothic"/>
                <w:b/>
                <w:snapToGrid w:val="0"/>
                <w:color w:val="000000"/>
                <w:sz w:val="22"/>
                <w:szCs w:val="22"/>
              </w:rPr>
              <w:t>s</w:t>
            </w:r>
            <w:r w:rsidRPr="00AD55EB">
              <w:rPr>
                <w:rFonts w:ascii="Century Gothic" w:hAnsi="Century Gothic"/>
                <w:b/>
                <w:snapToGrid w:val="0"/>
                <w:color w:val="000000"/>
                <w:sz w:val="22"/>
                <w:szCs w:val="22"/>
              </w:rPr>
              <w:t>/Competencies</w:t>
            </w:r>
          </w:p>
          <w:p w14:paraId="47C204F3" w14:textId="669F1980" w:rsidR="001B267B" w:rsidRPr="00AD55EB" w:rsidRDefault="001B267B" w:rsidP="00AD4FA2">
            <w:pPr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</w:pPr>
            <w:r w:rsidRPr="004C1853">
              <w:rPr>
                <w:rFonts w:ascii="Century Gothic" w:hAnsi="Century Gothic"/>
                <w:sz w:val="22"/>
                <w:szCs w:val="22"/>
              </w:rPr>
              <w:t>Professional disposition, possess strong IT appreciation &amp; application skills, must pay attention to detail, Reporting, Analytical Thinking, Workload Management, good numeric ability, supervisory skills</w:t>
            </w:r>
            <w:r>
              <w:t>.</w:t>
            </w:r>
            <w:r w:rsidR="00E4629C">
              <w:t xml:space="preserve"> </w:t>
            </w:r>
            <w:r w:rsidR="00E4629C" w:rsidRPr="00E4629C">
              <w:rPr>
                <w:rFonts w:ascii="Century Gothic" w:hAnsi="Century Gothic"/>
                <w:snapToGrid w:val="0"/>
                <w:color w:val="000000"/>
                <w:sz w:val="22"/>
                <w:szCs w:val="22"/>
              </w:rPr>
              <w:t>Conflict resolution, interpersonal skills</w:t>
            </w:r>
          </w:p>
        </w:tc>
      </w:tr>
    </w:tbl>
    <w:p w14:paraId="5CAB84D2" w14:textId="77777777" w:rsidR="00C942A4" w:rsidRDefault="00C942A4" w:rsidP="001B267B"/>
    <w:sectPr w:rsidR="00C942A4">
      <w:headerReference w:type="default" r:id="rId7"/>
      <w:footerReference w:type="default" r:id="rId8"/>
      <w:pgSz w:w="12240" w:h="15840"/>
      <w:pgMar w:top="1872" w:right="720" w:bottom="144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C5BF38" w14:textId="77777777" w:rsidR="0042645F" w:rsidRDefault="0042645F">
      <w:r>
        <w:separator/>
      </w:r>
    </w:p>
  </w:endnote>
  <w:endnote w:type="continuationSeparator" w:id="0">
    <w:p w14:paraId="3EF5B6EB" w14:textId="77777777" w:rsidR="0042645F" w:rsidRDefault="004264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F658A3" w14:textId="77777777" w:rsidR="004E7936" w:rsidRDefault="004E7936">
    <w:pPr>
      <w:pStyle w:val="Footer"/>
      <w:ind w:right="450"/>
      <w:rPr>
        <w:rFonts w:ascii="Book Antiqua" w:hAnsi="Book Antiqua"/>
      </w:rPr>
    </w:pPr>
    <w:r>
      <w:rPr>
        <w:rFonts w:ascii="Book Antiqua" w:hAnsi="Book Antiqua"/>
      </w:rPr>
      <w:tab/>
    </w:r>
    <w:r>
      <w:rPr>
        <w:rFonts w:ascii="Book Antiqua" w:hAnsi="Book Antiqua"/>
      </w:rPr>
      <w:tab/>
    </w:r>
    <w:r>
      <w:rPr>
        <w:rFonts w:ascii="Book Antiqua" w:hAnsi="Book Antiqua"/>
      </w:rPr>
      <w:tab/>
      <w:t xml:space="preserve">Page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 w:rsidR="008528A0">
      <w:rPr>
        <w:rStyle w:val="PageNumber"/>
        <w:noProof/>
      </w:rPr>
      <w:t>1</w:t>
    </w:r>
    <w:r>
      <w:rPr>
        <w:rStyle w:val="PageNumber"/>
      </w:rPr>
      <w:fldChar w:fldCharType="end"/>
    </w:r>
    <w:r>
      <w:rPr>
        <w:rStyle w:val="PageNumber"/>
      </w:rPr>
      <w:t xml:space="preserve"> </w:t>
    </w:r>
  </w:p>
  <w:p w14:paraId="0CB33864" w14:textId="77777777" w:rsidR="004E7936" w:rsidRDefault="004E7936">
    <w:pPr>
      <w:pStyle w:val="Footer"/>
      <w:tabs>
        <w:tab w:val="clear" w:pos="8640"/>
      </w:tabs>
      <w:rPr>
        <w:rFonts w:ascii="Book Antiqua" w:hAnsi="Book Antiqua"/>
      </w:rPr>
    </w:pPr>
    <w:r>
      <w:rPr>
        <w:rFonts w:ascii="Book Antiqua" w:hAnsi="Book Antiqua"/>
      </w:rPr>
      <w:tab/>
    </w:r>
    <w:r>
      <w:rPr>
        <w:rFonts w:ascii="Book Antiqua" w:hAnsi="Book Antiqua"/>
      </w:rPr>
      <w:tab/>
      <w:t xml:space="preserve">                     </w:t>
    </w:r>
    <w:r>
      <w:rPr>
        <w:rFonts w:ascii="Book Antiqua" w:hAnsi="Book Antiqua"/>
      </w:rPr>
      <w:tab/>
    </w:r>
    <w:r>
      <w:rPr>
        <w:rFonts w:ascii="Book Antiqua" w:hAnsi="Book Antiqua"/>
      </w:rPr>
      <w:tab/>
    </w:r>
    <w:r>
      <w:rPr>
        <w:rFonts w:ascii="Book Antiqua" w:hAnsi="Book Antiqua"/>
      </w:rPr>
      <w:tab/>
    </w:r>
    <w:r>
      <w:rPr>
        <w:rFonts w:ascii="Book Antiqua" w:hAnsi="Book Antiqua"/>
      </w:rPr>
      <w:tab/>
    </w:r>
    <w:r>
      <w:rPr>
        <w:rFonts w:ascii="Book Antiqua" w:hAnsi="Book Antiqua"/>
      </w:rPr>
      <w:tab/>
    </w:r>
  </w:p>
  <w:p w14:paraId="5286F944" w14:textId="77777777" w:rsidR="004E7936" w:rsidRDefault="004E793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5F9FE6" w14:textId="77777777" w:rsidR="0042645F" w:rsidRDefault="0042645F">
      <w:r>
        <w:separator/>
      </w:r>
    </w:p>
  </w:footnote>
  <w:footnote w:type="continuationSeparator" w:id="0">
    <w:p w14:paraId="7D8641C9" w14:textId="77777777" w:rsidR="0042645F" w:rsidRDefault="004264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F5A9C8" w14:textId="77777777" w:rsidR="004E7936" w:rsidRDefault="001B267B" w:rsidP="004342AD">
    <w:pPr>
      <w:pStyle w:val="Header"/>
      <w:ind w:left="4320" w:firstLine="4320"/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07DE8B4A" wp14:editId="7F925A4A">
              <wp:simplePos x="0" y="0"/>
              <wp:positionH relativeFrom="column">
                <wp:posOffset>0</wp:posOffset>
              </wp:positionH>
              <wp:positionV relativeFrom="paragraph">
                <wp:posOffset>91440</wp:posOffset>
              </wp:positionV>
              <wp:extent cx="5486400" cy="372110"/>
              <wp:effectExtent l="9525" t="5715" r="9525" b="12700"/>
              <wp:wrapNone/>
              <wp:docPr id="1" name="Rectang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486400" cy="372110"/>
                      </a:xfrm>
                      <a:prstGeom prst="rect">
                        <a:avLst/>
                      </a:prstGeom>
                      <a:solidFill>
                        <a:srgbClr val="CC3300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D8B5839" w14:textId="77777777" w:rsidR="004E7936" w:rsidRPr="004A2AB9" w:rsidRDefault="004E7936">
                          <w:pPr>
                            <w:jc w:val="right"/>
                            <w:rPr>
                              <w:color w:val="FFFFFF"/>
                              <w:sz w:val="32"/>
                            </w:rPr>
                          </w:pPr>
                          <w:r>
                            <w:rPr>
                              <w:sz w:val="40"/>
                            </w:rPr>
                            <w:t xml:space="preserve">                                        </w:t>
                          </w:r>
                          <w:r w:rsidRPr="004A2AB9">
                            <w:rPr>
                              <w:color w:val="FFFFFF"/>
                              <w:sz w:val="32"/>
                            </w:rPr>
                            <w:t>JOB DESCRIPTION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7DE8B4A" id="Rectangle 2" o:spid="_x0000_s1026" style="position:absolute;left:0;text-align:left;margin-left:0;margin-top:7.2pt;width:6in;height:29.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" fillcolor="#c30">
              <v:textbox>
                <w:txbxContent>
                  <w:p w14:paraId="4D8B5839" w14:textId="77777777" w:rsidR="004E7936" w:rsidRPr="004A2AB9" w:rsidRDefault="004E7936">
                    <w:pPr>
                      <w:jc w:val="right"/>
                      <w:rPr>
                        <w:color w:val="FFFFFF"/>
                        <w:sz w:val="32"/>
                      </w:rPr>
                    </w:pPr>
                    <w:r>
                      <w:rPr>
                        <w:sz w:val="40"/>
                      </w:rPr>
                      <w:t xml:space="preserve">                                        </w:t>
                    </w:r>
                    <w:r w:rsidRPr="004A2AB9">
                      <w:rPr>
                        <w:color w:val="FFFFFF"/>
                        <w:sz w:val="32"/>
                      </w:rPr>
                      <w:t>JOB DESCRIPTION</w:t>
                    </w:r>
                  </w:p>
                </w:txbxContent>
              </v:textbox>
            </v:rect>
          </w:pict>
        </mc:Fallback>
      </mc:AlternateContent>
    </w:r>
    <w:r w:rsidR="004342AD">
      <w:t xml:space="preserve">  </w:t>
    </w:r>
    <w:r w:rsidR="0099094F">
      <w:rPr>
        <w:noProof/>
        <w:lang w:val="en-GB" w:eastAsia="en-GB"/>
      </w:rPr>
      <w:drawing>
        <wp:inline distT="0" distB="0" distL="0" distR="0" wp14:anchorId="2C9EC2DE" wp14:editId="61A68D65">
          <wp:extent cx="1143000" cy="619760"/>
          <wp:effectExtent l="1905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l="74916" t="18877" r="14064" b="74135"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619760"/>
                  </a:xfrm>
                  <a:prstGeom prst="rect">
                    <a:avLst/>
                  </a:prstGeom>
                  <a:noFill/>
                  <a:ln w="12700">
                    <a:noFill/>
                    <a:miter lim="800000"/>
                    <a:headEnd type="none" w="sm" len="sm"/>
                    <a:tailEnd type="none" w="sm" len="sm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D5204"/>
    <w:multiLevelType w:val="hybridMultilevel"/>
    <w:tmpl w:val="79F051C0"/>
    <w:lvl w:ilvl="0" w:tplc="CA583F16">
      <w:start w:val="1"/>
      <w:numFmt w:val="bullet"/>
      <w:lvlText w:val=""/>
      <w:lvlJc w:val="left"/>
      <w:pPr>
        <w:tabs>
          <w:tab w:val="num" w:pos="864"/>
        </w:tabs>
        <w:ind w:left="864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C6678"/>
    <w:multiLevelType w:val="hybridMultilevel"/>
    <w:tmpl w:val="A0788E0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1742CA"/>
    <w:multiLevelType w:val="hybridMultilevel"/>
    <w:tmpl w:val="0644A95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EE08D1"/>
    <w:multiLevelType w:val="hybridMultilevel"/>
    <w:tmpl w:val="F84C1C4C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946033"/>
    <w:multiLevelType w:val="hybridMultilevel"/>
    <w:tmpl w:val="89F61354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54A5AF8"/>
    <w:multiLevelType w:val="hybridMultilevel"/>
    <w:tmpl w:val="5720FD2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F22532"/>
    <w:multiLevelType w:val="multilevel"/>
    <w:tmpl w:val="79F051C0"/>
    <w:lvl w:ilvl="0">
      <w:start w:val="1"/>
      <w:numFmt w:val="bullet"/>
      <w:lvlText w:val=""/>
      <w:lvlJc w:val="left"/>
      <w:pPr>
        <w:tabs>
          <w:tab w:val="num" w:pos="864"/>
        </w:tabs>
        <w:ind w:left="864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4A0C32"/>
    <w:multiLevelType w:val="hybridMultilevel"/>
    <w:tmpl w:val="28966948"/>
    <w:lvl w:ilvl="0" w:tplc="04090001">
      <w:start w:val="1"/>
      <w:numFmt w:val="bullet"/>
      <w:lvlText w:val=""/>
      <w:lvlJc w:val="left"/>
      <w:pPr>
        <w:tabs>
          <w:tab w:val="num" w:pos="864"/>
        </w:tabs>
        <w:ind w:left="864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81423B"/>
    <w:multiLevelType w:val="hybridMultilevel"/>
    <w:tmpl w:val="47BAFAD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FC205BD"/>
    <w:multiLevelType w:val="hybridMultilevel"/>
    <w:tmpl w:val="9086D78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C152A2"/>
    <w:multiLevelType w:val="hybridMultilevel"/>
    <w:tmpl w:val="936C07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D61BB2"/>
    <w:multiLevelType w:val="hybridMultilevel"/>
    <w:tmpl w:val="12D268B0"/>
    <w:lvl w:ilvl="0" w:tplc="83B42900">
      <w:start w:val="1"/>
      <w:numFmt w:val="bullet"/>
      <w:lvlText w:val=""/>
      <w:lvlJc w:val="left"/>
      <w:pPr>
        <w:tabs>
          <w:tab w:val="num" w:pos="1281"/>
        </w:tabs>
        <w:ind w:left="1281" w:hanging="14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12" w15:restartNumberingAfterBreak="0">
    <w:nsid w:val="33C83E7D"/>
    <w:multiLevelType w:val="multilevel"/>
    <w:tmpl w:val="7704622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 w:val="0"/>
        <w:i w:val="0"/>
        <w:sz w:val="22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start w:val="1"/>
      <w:numFmt w:val="decimal"/>
      <w:pStyle w:val="Char"/>
      <w:lvlText w:val="%1.%2.%3"/>
      <w:lvlJc w:val="left"/>
      <w:pPr>
        <w:tabs>
          <w:tab w:val="num" w:pos="1260"/>
        </w:tabs>
        <w:ind w:left="900" w:hanging="360"/>
      </w:pPr>
      <w:rPr>
        <w:rFonts w:ascii="Times New Roman" w:eastAsia="Times New Roman" w:hAnsi="Times New Roman" w:cs="Times New Roman"/>
        <w:b w:val="0"/>
        <w:i w:val="0"/>
        <w:sz w:val="22"/>
        <w:szCs w:val="22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  <w:b w:val="0"/>
        <w:i/>
        <w:sz w:val="22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08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1800" w:hanging="72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520"/>
        </w:tabs>
        <w:ind w:left="1800" w:hanging="72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880"/>
        </w:tabs>
        <w:ind w:left="1800" w:hanging="7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880"/>
        </w:tabs>
        <w:ind w:left="1800" w:hanging="720"/>
      </w:pPr>
      <w:rPr>
        <w:rFonts w:hint="default"/>
      </w:rPr>
    </w:lvl>
  </w:abstractNum>
  <w:abstractNum w:abstractNumId="13" w15:restartNumberingAfterBreak="0">
    <w:nsid w:val="3F705E68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4" w15:restartNumberingAfterBreak="0">
    <w:nsid w:val="474D2387"/>
    <w:multiLevelType w:val="singleLevel"/>
    <w:tmpl w:val="6338AF3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5" w15:restartNumberingAfterBreak="0">
    <w:nsid w:val="49B902B2"/>
    <w:multiLevelType w:val="hybridMultilevel"/>
    <w:tmpl w:val="278467C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AD6274A"/>
    <w:multiLevelType w:val="hybridMultilevel"/>
    <w:tmpl w:val="0B16B65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AE16B25"/>
    <w:multiLevelType w:val="hybridMultilevel"/>
    <w:tmpl w:val="7548EA7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54836BD8"/>
    <w:multiLevelType w:val="hybridMultilevel"/>
    <w:tmpl w:val="1622764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8D11B0B"/>
    <w:multiLevelType w:val="hybridMultilevel"/>
    <w:tmpl w:val="42587A3E"/>
    <w:lvl w:ilvl="0" w:tplc="04090001">
      <w:start w:val="1"/>
      <w:numFmt w:val="bullet"/>
      <w:lvlText w:val=""/>
      <w:lvlJc w:val="left"/>
      <w:pPr>
        <w:tabs>
          <w:tab w:val="num" w:pos="1077"/>
        </w:tabs>
        <w:ind w:left="107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797"/>
        </w:tabs>
        <w:ind w:left="179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17"/>
        </w:tabs>
        <w:ind w:left="251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37"/>
        </w:tabs>
        <w:ind w:left="323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57"/>
        </w:tabs>
        <w:ind w:left="395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77"/>
        </w:tabs>
        <w:ind w:left="467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397"/>
        </w:tabs>
        <w:ind w:left="539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17"/>
        </w:tabs>
        <w:ind w:left="611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37"/>
        </w:tabs>
        <w:ind w:left="6837" w:hanging="360"/>
      </w:pPr>
      <w:rPr>
        <w:rFonts w:ascii="Wingdings" w:hAnsi="Wingdings" w:hint="default"/>
      </w:rPr>
    </w:lvl>
  </w:abstractNum>
  <w:abstractNum w:abstractNumId="20" w15:restartNumberingAfterBreak="0">
    <w:nsid w:val="5A2C0442"/>
    <w:multiLevelType w:val="singleLevel"/>
    <w:tmpl w:val="A43866A8"/>
    <w:lvl w:ilvl="0">
      <w:start w:val="1"/>
      <w:numFmt w:val="bullet"/>
      <w:pStyle w:val="bulletlist"/>
      <w:lvlText w:val=""/>
      <w:legacy w:legacy="1" w:legacySpace="0" w:legacyIndent="360"/>
      <w:lvlJc w:val="left"/>
      <w:pPr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5D33445A"/>
    <w:multiLevelType w:val="multilevel"/>
    <w:tmpl w:val="278467C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E5A68C9"/>
    <w:multiLevelType w:val="hybridMultilevel"/>
    <w:tmpl w:val="5790A6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CF6EAC"/>
    <w:multiLevelType w:val="hybridMultilevel"/>
    <w:tmpl w:val="2CAC36F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4823D7"/>
    <w:multiLevelType w:val="hybridMultilevel"/>
    <w:tmpl w:val="666221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1F0FB7"/>
    <w:multiLevelType w:val="hybridMultilevel"/>
    <w:tmpl w:val="E72C0E24"/>
    <w:lvl w:ilvl="0" w:tplc="04090005">
      <w:start w:val="1"/>
      <w:numFmt w:val="bullet"/>
      <w:lvlText w:val=""/>
      <w:lvlJc w:val="left"/>
      <w:pPr>
        <w:tabs>
          <w:tab w:val="num" w:pos="502"/>
        </w:tabs>
        <w:ind w:left="502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7464475"/>
    <w:multiLevelType w:val="hybridMultilevel"/>
    <w:tmpl w:val="E6C2425A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6E3F3976"/>
    <w:multiLevelType w:val="hybridMultilevel"/>
    <w:tmpl w:val="AE3A5AE2"/>
    <w:lvl w:ilvl="0" w:tplc="5202740C">
      <w:start w:val="1"/>
      <w:numFmt w:val="bullet"/>
      <w:lvlText w:val=""/>
      <w:lvlJc w:val="left"/>
      <w:pPr>
        <w:tabs>
          <w:tab w:val="num" w:pos="502"/>
        </w:tabs>
        <w:ind w:left="502" w:hanging="360"/>
      </w:pPr>
      <w:rPr>
        <w:rFonts w:ascii="Marlett" w:hAnsi="Marlett" w:hint="default"/>
      </w:rPr>
    </w:lvl>
    <w:lvl w:ilvl="1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39025A80">
      <w:start w:val="1"/>
      <w:numFmt w:val="bullet"/>
      <w:lvlText w:val=""/>
      <w:lvlJc w:val="left"/>
      <w:pPr>
        <w:tabs>
          <w:tab w:val="num" w:pos="2520"/>
        </w:tabs>
        <w:ind w:left="2520" w:hanging="360"/>
      </w:pPr>
      <w:rPr>
        <w:rFonts w:ascii="Marlett" w:hAnsi="Marlett" w:hint="default"/>
      </w:rPr>
    </w:lvl>
    <w:lvl w:ilvl="3" w:tplc="47FC0A70">
      <w:start w:val="1"/>
      <w:numFmt w:val="bullet"/>
      <w:lvlText w:val=""/>
      <w:lvlJc w:val="left"/>
      <w:pPr>
        <w:tabs>
          <w:tab w:val="num" w:pos="3240"/>
        </w:tabs>
        <w:ind w:left="3240" w:hanging="360"/>
      </w:pPr>
      <w:rPr>
        <w:rFonts w:ascii="Marlett" w:hAnsi="Marlett" w:hint="default"/>
      </w:rPr>
    </w:lvl>
    <w:lvl w:ilvl="4" w:tplc="C92C472C">
      <w:start w:val="1"/>
      <w:numFmt w:val="bullet"/>
      <w:lvlText w:val=""/>
      <w:lvlJc w:val="left"/>
      <w:pPr>
        <w:tabs>
          <w:tab w:val="num" w:pos="3960"/>
        </w:tabs>
        <w:ind w:left="3960" w:hanging="360"/>
      </w:pPr>
      <w:rPr>
        <w:rFonts w:ascii="Marlett" w:hAnsi="Marlett" w:hint="default"/>
      </w:rPr>
    </w:lvl>
    <w:lvl w:ilvl="5" w:tplc="C5B4070C">
      <w:start w:val="1"/>
      <w:numFmt w:val="bullet"/>
      <w:lvlText w:val=""/>
      <w:lvlJc w:val="left"/>
      <w:pPr>
        <w:tabs>
          <w:tab w:val="num" w:pos="4680"/>
        </w:tabs>
        <w:ind w:left="4680" w:hanging="360"/>
      </w:pPr>
      <w:rPr>
        <w:rFonts w:ascii="Marlett" w:hAnsi="Marlett" w:hint="default"/>
      </w:rPr>
    </w:lvl>
    <w:lvl w:ilvl="6" w:tplc="CFEC28F4">
      <w:start w:val="1"/>
      <w:numFmt w:val="bullet"/>
      <w:lvlText w:val=""/>
      <w:lvlJc w:val="left"/>
      <w:pPr>
        <w:tabs>
          <w:tab w:val="num" w:pos="5400"/>
        </w:tabs>
        <w:ind w:left="5400" w:hanging="360"/>
      </w:pPr>
      <w:rPr>
        <w:rFonts w:ascii="Marlett" w:hAnsi="Marlett" w:hint="default"/>
      </w:rPr>
    </w:lvl>
    <w:lvl w:ilvl="7" w:tplc="A4282BB0">
      <w:start w:val="1"/>
      <w:numFmt w:val="bullet"/>
      <w:lvlText w:val=""/>
      <w:lvlJc w:val="left"/>
      <w:pPr>
        <w:tabs>
          <w:tab w:val="num" w:pos="6120"/>
        </w:tabs>
        <w:ind w:left="6120" w:hanging="360"/>
      </w:pPr>
      <w:rPr>
        <w:rFonts w:ascii="Marlett" w:hAnsi="Marlett" w:hint="default"/>
      </w:rPr>
    </w:lvl>
    <w:lvl w:ilvl="8" w:tplc="615C7D70">
      <w:start w:val="1"/>
      <w:numFmt w:val="bullet"/>
      <w:lvlText w:val=""/>
      <w:lvlJc w:val="left"/>
      <w:pPr>
        <w:tabs>
          <w:tab w:val="num" w:pos="6840"/>
        </w:tabs>
        <w:ind w:left="6840" w:hanging="360"/>
      </w:pPr>
      <w:rPr>
        <w:rFonts w:ascii="Marlett" w:hAnsi="Marlett" w:hint="default"/>
      </w:rPr>
    </w:lvl>
  </w:abstractNum>
  <w:abstractNum w:abstractNumId="28" w15:restartNumberingAfterBreak="0">
    <w:nsid w:val="710D3D9E"/>
    <w:multiLevelType w:val="hybridMultilevel"/>
    <w:tmpl w:val="6AF84414"/>
    <w:lvl w:ilvl="0" w:tplc="83B42900">
      <w:start w:val="1"/>
      <w:numFmt w:val="bullet"/>
      <w:lvlText w:val=""/>
      <w:lvlJc w:val="left"/>
      <w:pPr>
        <w:tabs>
          <w:tab w:val="num" w:pos="924"/>
        </w:tabs>
        <w:ind w:left="924" w:hanging="144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220"/>
        </w:tabs>
        <w:ind w:left="22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940"/>
        </w:tabs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60"/>
        </w:tabs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80"/>
        </w:tabs>
        <w:ind w:left="43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100"/>
        </w:tabs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820"/>
        </w:tabs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540"/>
        </w:tabs>
        <w:ind w:left="65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60"/>
        </w:tabs>
        <w:ind w:left="7260" w:hanging="360"/>
      </w:pPr>
      <w:rPr>
        <w:rFonts w:ascii="Wingdings" w:hAnsi="Wingdings" w:hint="default"/>
      </w:rPr>
    </w:lvl>
  </w:abstractNum>
  <w:abstractNum w:abstractNumId="29" w15:restartNumberingAfterBreak="0">
    <w:nsid w:val="723657EC"/>
    <w:multiLevelType w:val="multilevel"/>
    <w:tmpl w:val="2CAC36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3514670"/>
    <w:multiLevelType w:val="hybridMultilevel"/>
    <w:tmpl w:val="E7263F6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748C6273"/>
    <w:multiLevelType w:val="hybridMultilevel"/>
    <w:tmpl w:val="88CEDB3C"/>
    <w:lvl w:ilvl="0" w:tplc="40D21F9E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CC55AE0"/>
    <w:multiLevelType w:val="singleLevel"/>
    <w:tmpl w:val="6338AF30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3" w15:restartNumberingAfterBreak="0">
    <w:nsid w:val="7FDE3CE5"/>
    <w:multiLevelType w:val="hybridMultilevel"/>
    <w:tmpl w:val="DFECF50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6123412">
    <w:abstractNumId w:val="14"/>
  </w:num>
  <w:num w:numId="2" w16cid:durableId="774718103">
    <w:abstractNumId w:val="32"/>
  </w:num>
  <w:num w:numId="3" w16cid:durableId="68235257">
    <w:abstractNumId w:val="31"/>
  </w:num>
  <w:num w:numId="4" w16cid:durableId="1704746248">
    <w:abstractNumId w:val="32"/>
  </w:num>
  <w:num w:numId="5" w16cid:durableId="73206272">
    <w:abstractNumId w:val="28"/>
  </w:num>
  <w:num w:numId="6" w16cid:durableId="2127846480">
    <w:abstractNumId w:val="11"/>
  </w:num>
  <w:num w:numId="7" w16cid:durableId="1383288640">
    <w:abstractNumId w:val="20"/>
  </w:num>
  <w:num w:numId="8" w16cid:durableId="631911517">
    <w:abstractNumId w:val="4"/>
  </w:num>
  <w:num w:numId="9" w16cid:durableId="1816288783">
    <w:abstractNumId w:val="8"/>
  </w:num>
  <w:num w:numId="10" w16cid:durableId="1448503174">
    <w:abstractNumId w:val="23"/>
  </w:num>
  <w:num w:numId="11" w16cid:durableId="605580652">
    <w:abstractNumId w:val="13"/>
  </w:num>
  <w:num w:numId="12" w16cid:durableId="1039625288">
    <w:abstractNumId w:val="15"/>
  </w:num>
  <w:num w:numId="13" w16cid:durableId="1325859425">
    <w:abstractNumId w:val="33"/>
  </w:num>
  <w:num w:numId="14" w16cid:durableId="2087338822">
    <w:abstractNumId w:val="29"/>
  </w:num>
  <w:num w:numId="15" w16cid:durableId="1546328302">
    <w:abstractNumId w:val="16"/>
  </w:num>
  <w:num w:numId="16" w16cid:durableId="808017699">
    <w:abstractNumId w:val="21"/>
  </w:num>
  <w:num w:numId="17" w16cid:durableId="1289240092">
    <w:abstractNumId w:val="26"/>
  </w:num>
  <w:num w:numId="18" w16cid:durableId="1301493936">
    <w:abstractNumId w:val="10"/>
  </w:num>
  <w:num w:numId="19" w16cid:durableId="931281296">
    <w:abstractNumId w:val="17"/>
  </w:num>
  <w:num w:numId="20" w16cid:durableId="927348749">
    <w:abstractNumId w:val="18"/>
  </w:num>
  <w:num w:numId="21" w16cid:durableId="732854649">
    <w:abstractNumId w:val="30"/>
  </w:num>
  <w:num w:numId="22" w16cid:durableId="1772779177">
    <w:abstractNumId w:val="2"/>
  </w:num>
  <w:num w:numId="23" w16cid:durableId="587466240">
    <w:abstractNumId w:val="19"/>
  </w:num>
  <w:num w:numId="24" w16cid:durableId="865216692">
    <w:abstractNumId w:val="3"/>
  </w:num>
  <w:num w:numId="25" w16cid:durableId="1071579728">
    <w:abstractNumId w:val="12"/>
  </w:num>
  <w:num w:numId="26" w16cid:durableId="956528249">
    <w:abstractNumId w:val="9"/>
  </w:num>
  <w:num w:numId="27" w16cid:durableId="15156922">
    <w:abstractNumId w:val="25"/>
  </w:num>
  <w:num w:numId="28" w16cid:durableId="859585610">
    <w:abstractNumId w:val="27"/>
  </w:num>
  <w:num w:numId="29" w16cid:durableId="1308364274">
    <w:abstractNumId w:val="5"/>
  </w:num>
  <w:num w:numId="30" w16cid:durableId="1018774985">
    <w:abstractNumId w:val="22"/>
  </w:num>
  <w:num w:numId="31" w16cid:durableId="1939557059">
    <w:abstractNumId w:val="0"/>
  </w:num>
  <w:num w:numId="32" w16cid:durableId="993801535">
    <w:abstractNumId w:val="6"/>
  </w:num>
  <w:num w:numId="33" w16cid:durableId="1109550549">
    <w:abstractNumId w:val="7"/>
  </w:num>
  <w:num w:numId="34" w16cid:durableId="1574002114">
    <w:abstractNumId w:val="1"/>
  </w:num>
  <w:num w:numId="35" w16cid:durableId="1597594808">
    <w:abstractNumId w:val="24"/>
  </w:num>
  <w:num w:numId="36" w16cid:durableId="12597453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7461"/>
    <w:rsid w:val="00036E4B"/>
    <w:rsid w:val="000868AC"/>
    <w:rsid w:val="00087794"/>
    <w:rsid w:val="00092C2F"/>
    <w:rsid w:val="000A477B"/>
    <w:rsid w:val="000C35D8"/>
    <w:rsid w:val="000E0DC9"/>
    <w:rsid w:val="000F68C6"/>
    <w:rsid w:val="0012091A"/>
    <w:rsid w:val="001303A0"/>
    <w:rsid w:val="00137B26"/>
    <w:rsid w:val="00137F06"/>
    <w:rsid w:val="00142AB8"/>
    <w:rsid w:val="00145C09"/>
    <w:rsid w:val="0015275C"/>
    <w:rsid w:val="00181051"/>
    <w:rsid w:val="00187626"/>
    <w:rsid w:val="0019036F"/>
    <w:rsid w:val="001931F6"/>
    <w:rsid w:val="001A3AEE"/>
    <w:rsid w:val="001A3F6F"/>
    <w:rsid w:val="001B267B"/>
    <w:rsid w:val="00235C3C"/>
    <w:rsid w:val="00271A1B"/>
    <w:rsid w:val="00280386"/>
    <w:rsid w:val="002821F2"/>
    <w:rsid w:val="002B718E"/>
    <w:rsid w:val="002C56CE"/>
    <w:rsid w:val="002D6F3D"/>
    <w:rsid w:val="002F23DB"/>
    <w:rsid w:val="00303DF7"/>
    <w:rsid w:val="0030749C"/>
    <w:rsid w:val="00317FEC"/>
    <w:rsid w:val="003315B3"/>
    <w:rsid w:val="0035044E"/>
    <w:rsid w:val="00364CDD"/>
    <w:rsid w:val="00381FB8"/>
    <w:rsid w:val="00390EE7"/>
    <w:rsid w:val="003915A1"/>
    <w:rsid w:val="003B0171"/>
    <w:rsid w:val="00403A4C"/>
    <w:rsid w:val="00405590"/>
    <w:rsid w:val="0042645F"/>
    <w:rsid w:val="00427F55"/>
    <w:rsid w:val="004342AD"/>
    <w:rsid w:val="004A7461"/>
    <w:rsid w:val="004B2426"/>
    <w:rsid w:val="004B2C7D"/>
    <w:rsid w:val="004D368E"/>
    <w:rsid w:val="004E7936"/>
    <w:rsid w:val="004F21B2"/>
    <w:rsid w:val="004F5906"/>
    <w:rsid w:val="005027C0"/>
    <w:rsid w:val="00506753"/>
    <w:rsid w:val="005423DE"/>
    <w:rsid w:val="005876F2"/>
    <w:rsid w:val="005A4927"/>
    <w:rsid w:val="005A650A"/>
    <w:rsid w:val="005A7EB3"/>
    <w:rsid w:val="005E05E1"/>
    <w:rsid w:val="00602DBD"/>
    <w:rsid w:val="00617421"/>
    <w:rsid w:val="00636A87"/>
    <w:rsid w:val="006406F6"/>
    <w:rsid w:val="00672C73"/>
    <w:rsid w:val="006B5852"/>
    <w:rsid w:val="006C4630"/>
    <w:rsid w:val="006D0EB1"/>
    <w:rsid w:val="006E008F"/>
    <w:rsid w:val="006E1CD7"/>
    <w:rsid w:val="00706E61"/>
    <w:rsid w:val="0072186F"/>
    <w:rsid w:val="00747ABC"/>
    <w:rsid w:val="00760C4A"/>
    <w:rsid w:val="00765B0F"/>
    <w:rsid w:val="007B7EE3"/>
    <w:rsid w:val="007C0992"/>
    <w:rsid w:val="007C2D67"/>
    <w:rsid w:val="007C649B"/>
    <w:rsid w:val="007D259A"/>
    <w:rsid w:val="007E59BA"/>
    <w:rsid w:val="007E6FC8"/>
    <w:rsid w:val="007F237C"/>
    <w:rsid w:val="0081288E"/>
    <w:rsid w:val="008234DB"/>
    <w:rsid w:val="008364F4"/>
    <w:rsid w:val="008528A0"/>
    <w:rsid w:val="008564EA"/>
    <w:rsid w:val="008669E5"/>
    <w:rsid w:val="0087606E"/>
    <w:rsid w:val="00897070"/>
    <w:rsid w:val="008A370C"/>
    <w:rsid w:val="008B6C64"/>
    <w:rsid w:val="008E2A63"/>
    <w:rsid w:val="008F0660"/>
    <w:rsid w:val="00904F38"/>
    <w:rsid w:val="009053E8"/>
    <w:rsid w:val="00982BEE"/>
    <w:rsid w:val="0099094F"/>
    <w:rsid w:val="00993181"/>
    <w:rsid w:val="009B20CD"/>
    <w:rsid w:val="009C4C44"/>
    <w:rsid w:val="009C776C"/>
    <w:rsid w:val="009F6702"/>
    <w:rsid w:val="00A14817"/>
    <w:rsid w:val="00A215C7"/>
    <w:rsid w:val="00A46D6E"/>
    <w:rsid w:val="00A61D09"/>
    <w:rsid w:val="00A70073"/>
    <w:rsid w:val="00A710D4"/>
    <w:rsid w:val="00A817DC"/>
    <w:rsid w:val="00A8497D"/>
    <w:rsid w:val="00AA1EF1"/>
    <w:rsid w:val="00AD5941"/>
    <w:rsid w:val="00AE1657"/>
    <w:rsid w:val="00AE35C5"/>
    <w:rsid w:val="00AE58F5"/>
    <w:rsid w:val="00AE7466"/>
    <w:rsid w:val="00B03561"/>
    <w:rsid w:val="00B067F5"/>
    <w:rsid w:val="00B20806"/>
    <w:rsid w:val="00B3416C"/>
    <w:rsid w:val="00B95923"/>
    <w:rsid w:val="00BE0937"/>
    <w:rsid w:val="00BE2B24"/>
    <w:rsid w:val="00BE7A54"/>
    <w:rsid w:val="00BF2569"/>
    <w:rsid w:val="00C30CAD"/>
    <w:rsid w:val="00C53D08"/>
    <w:rsid w:val="00C557DA"/>
    <w:rsid w:val="00C60777"/>
    <w:rsid w:val="00C7029B"/>
    <w:rsid w:val="00C711EA"/>
    <w:rsid w:val="00C942A4"/>
    <w:rsid w:val="00CA0045"/>
    <w:rsid w:val="00CA3F87"/>
    <w:rsid w:val="00CB3F23"/>
    <w:rsid w:val="00CB537E"/>
    <w:rsid w:val="00CD1366"/>
    <w:rsid w:val="00CD58E4"/>
    <w:rsid w:val="00CF7B18"/>
    <w:rsid w:val="00D13683"/>
    <w:rsid w:val="00D146A8"/>
    <w:rsid w:val="00D329B6"/>
    <w:rsid w:val="00D61177"/>
    <w:rsid w:val="00DB6DC6"/>
    <w:rsid w:val="00DE296A"/>
    <w:rsid w:val="00DE411B"/>
    <w:rsid w:val="00DF05FA"/>
    <w:rsid w:val="00DF15DC"/>
    <w:rsid w:val="00E05FA0"/>
    <w:rsid w:val="00E06B26"/>
    <w:rsid w:val="00E143B9"/>
    <w:rsid w:val="00E4629C"/>
    <w:rsid w:val="00E465EB"/>
    <w:rsid w:val="00E81841"/>
    <w:rsid w:val="00E85D72"/>
    <w:rsid w:val="00E91086"/>
    <w:rsid w:val="00EA2746"/>
    <w:rsid w:val="00EA31D3"/>
    <w:rsid w:val="00EA5574"/>
    <w:rsid w:val="00EB631E"/>
    <w:rsid w:val="00EC14E2"/>
    <w:rsid w:val="00EE126B"/>
    <w:rsid w:val="00EF72C8"/>
    <w:rsid w:val="00F14258"/>
    <w:rsid w:val="00F23D91"/>
    <w:rsid w:val="00F25FDC"/>
    <w:rsid w:val="00F45BA0"/>
    <w:rsid w:val="00F534EA"/>
    <w:rsid w:val="00FB369D"/>
    <w:rsid w:val="00FC3DFD"/>
    <w:rsid w:val="00FD6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6A3E93"/>
  <w15:docId w15:val="{A8F87F15-EED1-4C4B-96D2-C8D10EB37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A7461"/>
  </w:style>
  <w:style w:type="paragraph" w:styleId="Heading1">
    <w:name w:val="heading 1"/>
    <w:basedOn w:val="Normal"/>
    <w:next w:val="Normal"/>
    <w:link w:val="Heading1Char"/>
    <w:qFormat/>
    <w:rsid w:val="000F68C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Heading5">
    <w:name w:val="heading 5"/>
    <w:basedOn w:val="Normal"/>
    <w:next w:val="Normal"/>
    <w:link w:val="Heading5Char"/>
    <w:qFormat/>
    <w:rsid w:val="004A7461"/>
    <w:pPr>
      <w:keepNext/>
      <w:numPr>
        <w:ilvl w:val="12"/>
      </w:numPr>
      <w:ind w:left="360" w:right="432"/>
      <w:outlineLvl w:val="4"/>
    </w:pPr>
    <w:rPr>
      <w:b/>
      <w:sz w:val="22"/>
    </w:rPr>
  </w:style>
  <w:style w:type="paragraph" w:styleId="Heading6">
    <w:name w:val="heading 6"/>
    <w:basedOn w:val="Normal"/>
    <w:next w:val="Normal"/>
    <w:link w:val="Heading6Char"/>
    <w:qFormat/>
    <w:rsid w:val="004A7461"/>
    <w:pPr>
      <w:keepNext/>
      <w:tabs>
        <w:tab w:val="left" w:pos="720"/>
      </w:tabs>
      <w:ind w:left="279"/>
      <w:outlineLvl w:val="5"/>
    </w:pPr>
    <w:rPr>
      <w:b/>
      <w:sz w:val="22"/>
    </w:rPr>
  </w:style>
  <w:style w:type="paragraph" w:styleId="Heading7">
    <w:name w:val="heading 7"/>
    <w:basedOn w:val="Normal"/>
    <w:next w:val="Normal"/>
    <w:qFormat/>
    <w:rsid w:val="004A7461"/>
    <w:pPr>
      <w:keepNext/>
      <w:numPr>
        <w:ilvl w:val="12"/>
      </w:numPr>
      <w:ind w:left="360" w:right="432"/>
      <w:outlineLvl w:val="6"/>
    </w:pPr>
    <w:rPr>
      <w:rFonts w:ascii="Book Antiqua" w:hAnsi="Book Antiqua"/>
      <w:b/>
      <w:smallCaps/>
      <w:sz w:val="24"/>
      <w:u w:val="singl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4A746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A7461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A7461"/>
  </w:style>
  <w:style w:type="paragraph" w:styleId="BodyTextIndent2">
    <w:name w:val="Body Text Indent 2"/>
    <w:basedOn w:val="Normal"/>
    <w:rsid w:val="004A7461"/>
    <w:pPr>
      <w:ind w:left="360"/>
    </w:pPr>
    <w:rPr>
      <w:rFonts w:ascii="Book Antiqua" w:hAnsi="Book Antiqua"/>
      <w:noProof/>
      <w:color w:val="FF0000"/>
    </w:rPr>
  </w:style>
  <w:style w:type="paragraph" w:styleId="BodyText2">
    <w:name w:val="Body Text 2"/>
    <w:basedOn w:val="Normal"/>
    <w:rsid w:val="004A7461"/>
    <w:pPr>
      <w:ind w:left="360"/>
    </w:pPr>
    <w:rPr>
      <w:rFonts w:ascii="Book Antiqua" w:hAnsi="Book Antiqua"/>
      <w:noProof/>
    </w:rPr>
  </w:style>
  <w:style w:type="paragraph" w:customStyle="1" w:styleId="bulletlist">
    <w:name w:val="bullet list"/>
    <w:basedOn w:val="Normal"/>
    <w:rsid w:val="00D13683"/>
    <w:pPr>
      <w:numPr>
        <w:numId w:val="7"/>
      </w:numPr>
    </w:pPr>
    <w:rPr>
      <w:rFonts w:ascii="Book Antiqua" w:hAnsi="Book Antiqua"/>
    </w:rPr>
  </w:style>
  <w:style w:type="paragraph" w:styleId="NormalWeb">
    <w:name w:val="Normal (Web)"/>
    <w:basedOn w:val="Normal"/>
    <w:rsid w:val="00A710D4"/>
    <w:pPr>
      <w:spacing w:after="100" w:afterAutospacing="1"/>
    </w:pPr>
    <w:rPr>
      <w:sz w:val="24"/>
      <w:szCs w:val="24"/>
    </w:rPr>
  </w:style>
  <w:style w:type="character" w:customStyle="1" w:styleId="Heading5Char">
    <w:name w:val="Heading 5 Char"/>
    <w:basedOn w:val="DefaultParagraphFont"/>
    <w:link w:val="Heading5"/>
    <w:locked/>
    <w:rsid w:val="00A710D4"/>
    <w:rPr>
      <w:b/>
      <w:sz w:val="22"/>
    </w:rPr>
  </w:style>
  <w:style w:type="character" w:customStyle="1" w:styleId="Heading6Char">
    <w:name w:val="Heading 6 Char"/>
    <w:basedOn w:val="DefaultParagraphFont"/>
    <w:link w:val="Heading6"/>
    <w:locked/>
    <w:rsid w:val="00A710D4"/>
    <w:rPr>
      <w:b/>
      <w:sz w:val="22"/>
    </w:rPr>
  </w:style>
  <w:style w:type="paragraph" w:customStyle="1" w:styleId="Char">
    <w:name w:val="Char"/>
    <w:basedOn w:val="Normal"/>
    <w:rsid w:val="00145C09"/>
    <w:pPr>
      <w:numPr>
        <w:ilvl w:val="2"/>
        <w:numId w:val="25"/>
      </w:numPr>
      <w:tabs>
        <w:tab w:val="clear" w:pos="1260"/>
      </w:tabs>
      <w:spacing w:after="160" w:line="240" w:lineRule="exact"/>
      <w:ind w:left="0" w:firstLine="0"/>
    </w:pPr>
    <w:rPr>
      <w:rFonts w:ascii="Verdana" w:hAnsi="Verdana" w:cs="Verdana"/>
    </w:rPr>
  </w:style>
  <w:style w:type="paragraph" w:customStyle="1" w:styleId="Char0">
    <w:name w:val="Char"/>
    <w:basedOn w:val="Normal"/>
    <w:rsid w:val="00F23D91"/>
    <w:pPr>
      <w:tabs>
        <w:tab w:val="num" w:pos="1260"/>
      </w:tabs>
      <w:spacing w:after="160" w:line="240" w:lineRule="exact"/>
    </w:pPr>
    <w:rPr>
      <w:rFonts w:ascii="Verdana" w:hAnsi="Verdana" w:cs="Verdana"/>
    </w:rPr>
  </w:style>
  <w:style w:type="character" w:customStyle="1" w:styleId="Heading1Char">
    <w:name w:val="Heading 1 Char"/>
    <w:basedOn w:val="DefaultParagraphFont"/>
    <w:link w:val="Heading1"/>
    <w:rsid w:val="000F68C6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erChar">
    <w:name w:val="Header Char"/>
    <w:basedOn w:val="DefaultParagraphFont"/>
    <w:link w:val="Header"/>
    <w:rsid w:val="000F68C6"/>
  </w:style>
  <w:style w:type="paragraph" w:styleId="BalloonText">
    <w:name w:val="Balloon Text"/>
    <w:basedOn w:val="Normal"/>
    <w:link w:val="BalloonTextChar"/>
    <w:rsid w:val="001B267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1B267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7E59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66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6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737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581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Job Title:</vt:lpstr>
    </vt:vector>
  </TitlesOfParts>
  <Company>HayGroup</Company>
  <LinksUpToDate>false</LinksUpToDate>
  <CharactersWithSpaces>3886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Job Title:</dc:title>
  <dc:creator>HayGroup</dc:creator>
  <cp:lastModifiedBy>Josephine Andreas</cp:lastModifiedBy>
  <cp:revision>5</cp:revision>
  <cp:lastPrinted>2018-09-01T16:18:00Z</cp:lastPrinted>
  <dcterms:created xsi:type="dcterms:W3CDTF">2026-02-09T08:58:00Z</dcterms:created>
  <dcterms:modified xsi:type="dcterms:W3CDTF">2026-02-09T09:11:00Z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