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2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72"/>
        <w:gridCol w:w="2128"/>
        <w:gridCol w:w="1350"/>
        <w:gridCol w:w="2070"/>
        <w:gridCol w:w="540"/>
        <w:gridCol w:w="2970"/>
      </w:tblGrid>
      <w:tr w:rsidR="00656CF5" w:rsidRPr="00ED4E81" w:rsidTr="00A171C8">
        <w:trPr>
          <w:trHeight w:val="420"/>
        </w:trPr>
        <w:tc>
          <w:tcPr>
            <w:tcW w:w="1472" w:type="dxa"/>
            <w:tcBorders>
              <w:right w:val="nil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  <w:b/>
                <w:smallCaps/>
              </w:rPr>
            </w:pPr>
            <w:r w:rsidRPr="00ED4E81">
              <w:rPr>
                <w:rFonts w:ascii="Century Gothic" w:hAnsi="Century Gothic"/>
                <w:b/>
                <w:smallCaps/>
              </w:rPr>
              <w:t>Job Title:</w:t>
            </w:r>
          </w:p>
        </w:tc>
        <w:tc>
          <w:tcPr>
            <w:tcW w:w="3478" w:type="dxa"/>
            <w:gridSpan w:val="2"/>
            <w:tcBorders>
              <w:left w:val="nil"/>
            </w:tcBorders>
          </w:tcPr>
          <w:p w:rsidR="00656CF5" w:rsidRPr="00ED4E81" w:rsidRDefault="00A171C8" w:rsidP="00C85554">
            <w:pPr>
              <w:pStyle w:val="Header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</w:rPr>
              <w:t xml:space="preserve">Digital </w:t>
            </w:r>
            <w:r w:rsidRPr="00ED4E81">
              <w:rPr>
                <w:rFonts w:ascii="Century Gothic" w:hAnsi="Century Gothic"/>
              </w:rPr>
              <w:t>Banking  S</w:t>
            </w:r>
            <w:r>
              <w:rPr>
                <w:rFonts w:ascii="Century Gothic" w:hAnsi="Century Gothic"/>
              </w:rPr>
              <w:t>upport</w:t>
            </w:r>
            <w:r>
              <w:rPr>
                <w:rFonts w:ascii="Century Gothic" w:hAnsi="Century Gothic"/>
              </w:rPr>
              <w:t xml:space="preserve"> Officer</w:t>
            </w:r>
          </w:p>
        </w:tc>
        <w:tc>
          <w:tcPr>
            <w:tcW w:w="2610" w:type="dxa"/>
            <w:gridSpan w:val="2"/>
            <w:tcBorders>
              <w:right w:val="nil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  <w:b/>
                <w:smallCaps/>
              </w:rPr>
            </w:pPr>
            <w:r w:rsidRPr="00ED4E81">
              <w:rPr>
                <w:rFonts w:ascii="Century Gothic" w:hAnsi="Century Gothic"/>
                <w:b/>
                <w:smallCaps/>
              </w:rPr>
              <w:t>reference indicator:</w:t>
            </w:r>
          </w:p>
        </w:tc>
        <w:tc>
          <w:tcPr>
            <w:tcW w:w="2970" w:type="dxa"/>
            <w:tcBorders>
              <w:left w:val="nil"/>
            </w:tcBorders>
          </w:tcPr>
          <w:p w:rsidR="00656CF5" w:rsidRPr="00ED4E81" w:rsidRDefault="00656CF5" w:rsidP="00C757FE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</w:rPr>
            </w:pPr>
          </w:p>
        </w:tc>
      </w:tr>
      <w:tr w:rsidR="00656CF5" w:rsidRPr="00ED4E81" w:rsidTr="00A171C8">
        <w:trPr>
          <w:trHeight w:val="404"/>
        </w:trPr>
        <w:tc>
          <w:tcPr>
            <w:tcW w:w="1472" w:type="dxa"/>
            <w:tcBorders>
              <w:right w:val="nil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  <w:b/>
                <w:smallCaps/>
              </w:rPr>
            </w:pPr>
            <w:r w:rsidRPr="00ED4E81">
              <w:rPr>
                <w:rFonts w:ascii="Century Gothic" w:hAnsi="Century Gothic"/>
                <w:b/>
                <w:smallCaps/>
              </w:rPr>
              <w:t>division:</w:t>
            </w:r>
          </w:p>
        </w:tc>
        <w:tc>
          <w:tcPr>
            <w:tcW w:w="3478" w:type="dxa"/>
            <w:gridSpan w:val="2"/>
            <w:tcBorders>
              <w:left w:val="nil"/>
            </w:tcBorders>
          </w:tcPr>
          <w:p w:rsidR="00656CF5" w:rsidRPr="00ED4E81" w:rsidRDefault="00A171C8" w:rsidP="00C85554">
            <w:pPr>
              <w:pStyle w:val="Header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</w:rPr>
              <w:t xml:space="preserve">Digital </w:t>
            </w:r>
            <w:r w:rsidR="00A536C2" w:rsidRPr="00ED4E81">
              <w:rPr>
                <w:rFonts w:ascii="Century Gothic" w:hAnsi="Century Gothic"/>
              </w:rPr>
              <w:t>Banking  S</w:t>
            </w:r>
            <w:r w:rsidR="00C85554">
              <w:rPr>
                <w:rFonts w:ascii="Century Gothic" w:hAnsi="Century Gothic"/>
              </w:rPr>
              <w:t>upport &amp; Operations</w:t>
            </w:r>
          </w:p>
        </w:tc>
        <w:tc>
          <w:tcPr>
            <w:tcW w:w="2610" w:type="dxa"/>
            <w:gridSpan w:val="2"/>
            <w:tcBorders>
              <w:right w:val="nil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  <w:b/>
                <w:smallCaps/>
              </w:rPr>
            </w:pPr>
            <w:r w:rsidRPr="00ED4E81">
              <w:rPr>
                <w:rFonts w:ascii="Century Gothic" w:hAnsi="Century Gothic"/>
                <w:b/>
                <w:smallCaps/>
              </w:rPr>
              <w:t>Department/ unit:</w:t>
            </w:r>
          </w:p>
        </w:tc>
        <w:tc>
          <w:tcPr>
            <w:tcW w:w="2970" w:type="dxa"/>
            <w:tcBorders>
              <w:left w:val="nil"/>
            </w:tcBorders>
          </w:tcPr>
          <w:p w:rsidR="00656CF5" w:rsidRPr="00ED4E81" w:rsidRDefault="00A171C8" w:rsidP="00A171C8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Digital</w:t>
            </w:r>
            <w:r w:rsidRPr="00ED4E81">
              <w:rPr>
                <w:rFonts w:ascii="Century Gothic" w:hAnsi="Century Gothic"/>
              </w:rPr>
              <w:t xml:space="preserve"> </w:t>
            </w:r>
            <w:r w:rsidR="00DA0944" w:rsidRPr="00ED4E81">
              <w:rPr>
                <w:rFonts w:ascii="Century Gothic" w:hAnsi="Century Gothic"/>
              </w:rPr>
              <w:t xml:space="preserve">Banking </w:t>
            </w:r>
            <w:r w:rsidR="00C85554">
              <w:rPr>
                <w:rFonts w:ascii="Century Gothic" w:hAnsi="Century Gothic"/>
              </w:rPr>
              <w:t xml:space="preserve">Operations </w:t>
            </w:r>
          </w:p>
        </w:tc>
      </w:tr>
      <w:tr w:rsidR="00656CF5" w:rsidRPr="00ED4E81" w:rsidTr="00A171C8">
        <w:trPr>
          <w:trHeight w:val="450"/>
        </w:trPr>
        <w:tc>
          <w:tcPr>
            <w:tcW w:w="1472" w:type="dxa"/>
            <w:tcBorders>
              <w:right w:val="nil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  <w:b/>
                <w:smallCaps/>
              </w:rPr>
            </w:pPr>
            <w:r w:rsidRPr="00ED4E81">
              <w:rPr>
                <w:rFonts w:ascii="Century Gothic" w:hAnsi="Century Gothic"/>
                <w:b/>
                <w:smallCaps/>
              </w:rPr>
              <w:t>Job grade:</w:t>
            </w:r>
          </w:p>
        </w:tc>
        <w:tc>
          <w:tcPr>
            <w:tcW w:w="3478" w:type="dxa"/>
            <w:gridSpan w:val="2"/>
            <w:tcBorders>
              <w:left w:val="nil"/>
            </w:tcBorders>
          </w:tcPr>
          <w:p w:rsidR="00656CF5" w:rsidRPr="00ED4E81" w:rsidRDefault="00656CF5" w:rsidP="00C757FE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</w:rPr>
            </w:pPr>
          </w:p>
        </w:tc>
        <w:tc>
          <w:tcPr>
            <w:tcW w:w="2610" w:type="dxa"/>
            <w:gridSpan w:val="2"/>
            <w:tcBorders>
              <w:right w:val="nil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  <w:b/>
                <w:smallCaps/>
              </w:rPr>
            </w:pPr>
            <w:r w:rsidRPr="00ED4E81">
              <w:rPr>
                <w:rFonts w:ascii="Century Gothic" w:hAnsi="Century Gothic"/>
                <w:b/>
                <w:smallCaps/>
              </w:rPr>
              <w:t>version no.:</w:t>
            </w:r>
          </w:p>
        </w:tc>
        <w:tc>
          <w:tcPr>
            <w:tcW w:w="2970" w:type="dxa"/>
            <w:tcBorders>
              <w:left w:val="nil"/>
            </w:tcBorders>
          </w:tcPr>
          <w:p w:rsidR="00656CF5" w:rsidRPr="00ED4E81" w:rsidRDefault="00656CF5" w:rsidP="00C757FE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</w:rPr>
            </w:pP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80"/>
        </w:trPr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6CF5" w:rsidRPr="00ED4E81" w:rsidRDefault="00656CF5" w:rsidP="00C757FE">
            <w:pPr>
              <w:numPr>
                <w:ilvl w:val="12"/>
                <w:numId w:val="0"/>
              </w:numPr>
              <w:ind w:left="357" w:right="432"/>
              <w:rPr>
                <w:rFonts w:ascii="Century Gothic" w:hAnsi="Century Gothic"/>
                <w:smallCaps/>
              </w:rPr>
            </w:pPr>
            <w:r w:rsidRPr="00ED4E81">
              <w:rPr>
                <w:rFonts w:ascii="Century Gothic" w:hAnsi="Century Gothic"/>
                <w:b/>
                <w:smallCaps/>
                <w:u w:val="single"/>
              </w:rPr>
              <w:t>Job objective(s)</w:t>
            </w: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6CF5" w:rsidRPr="00ED4E81" w:rsidRDefault="00656CF5" w:rsidP="00C757FE">
            <w:pPr>
              <w:ind w:left="357"/>
              <w:rPr>
                <w:rFonts w:ascii="Century Gothic" w:hAnsi="Century Gothic"/>
                <w:i/>
              </w:rPr>
            </w:pP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41"/>
        </w:trPr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658C1" w:rsidRDefault="00C85554" w:rsidP="008464BE">
            <w:pPr>
              <w:pStyle w:val="BodyTextIndent2"/>
              <w:numPr>
                <w:ilvl w:val="0"/>
                <w:numId w:val="3"/>
              </w:numPr>
              <w:spacing w:line="360" w:lineRule="auto"/>
              <w:rPr>
                <w:rFonts w:ascii="Century Gothic" w:hAnsi="Century Gothic"/>
                <w:snapToGrid w:val="0"/>
                <w:color w:val="auto"/>
              </w:rPr>
            </w:pPr>
            <w:r>
              <w:rPr>
                <w:rFonts w:ascii="Century Gothic" w:hAnsi="Century Gothic"/>
                <w:snapToGrid w:val="0"/>
                <w:color w:val="auto"/>
              </w:rPr>
              <w:t>Drive and ensure successful</w:t>
            </w:r>
            <w:r w:rsidR="006658C1">
              <w:rPr>
                <w:rFonts w:ascii="Century Gothic" w:hAnsi="Century Gothic"/>
                <w:snapToGrid w:val="0"/>
                <w:color w:val="auto"/>
              </w:rPr>
              <w:t xml:space="preserve"> deployment of all </w:t>
            </w:r>
            <w:r w:rsidR="00A171C8" w:rsidRPr="00A171C8">
              <w:rPr>
                <w:rFonts w:ascii="Century Gothic" w:hAnsi="Century Gothic"/>
                <w:color w:val="auto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  <w:color w:val="auto"/>
              </w:rPr>
              <w:t xml:space="preserve"> </w:t>
            </w:r>
            <w:r w:rsidR="006658C1">
              <w:rPr>
                <w:rFonts w:ascii="Century Gothic" w:hAnsi="Century Gothic"/>
                <w:snapToGrid w:val="0"/>
                <w:color w:val="auto"/>
              </w:rPr>
              <w:t>Banking products</w:t>
            </w:r>
            <w:r w:rsidR="008464BE">
              <w:rPr>
                <w:rFonts w:ascii="Century Gothic" w:hAnsi="Century Gothic"/>
                <w:snapToGrid w:val="0"/>
                <w:color w:val="auto"/>
              </w:rPr>
              <w:t xml:space="preserve"> &amp; </w:t>
            </w:r>
            <w:r>
              <w:rPr>
                <w:rFonts w:ascii="Century Gothic" w:hAnsi="Century Gothic"/>
                <w:snapToGrid w:val="0"/>
                <w:color w:val="auto"/>
              </w:rPr>
              <w:t>platforms</w:t>
            </w:r>
            <w:r w:rsidR="006658C1">
              <w:rPr>
                <w:rFonts w:ascii="Century Gothic" w:hAnsi="Century Gothic"/>
                <w:snapToGrid w:val="0"/>
                <w:color w:val="auto"/>
              </w:rPr>
              <w:t xml:space="preserve"> within the country</w:t>
            </w:r>
            <w:r w:rsidR="000E3A76">
              <w:rPr>
                <w:rFonts w:ascii="Century Gothic" w:hAnsi="Century Gothic"/>
                <w:snapToGrid w:val="0"/>
                <w:color w:val="auto"/>
              </w:rPr>
              <w:t>.</w:t>
            </w:r>
          </w:p>
          <w:p w:rsidR="006658C1" w:rsidRDefault="008464BE" w:rsidP="008464BE">
            <w:pPr>
              <w:pStyle w:val="BodyTextIndent2"/>
              <w:numPr>
                <w:ilvl w:val="0"/>
                <w:numId w:val="3"/>
              </w:numPr>
              <w:spacing w:line="360" w:lineRule="auto"/>
              <w:rPr>
                <w:rFonts w:ascii="Century Gothic" w:hAnsi="Century Gothic"/>
                <w:snapToGrid w:val="0"/>
                <w:color w:val="auto"/>
              </w:rPr>
            </w:pPr>
            <w:r>
              <w:rPr>
                <w:rFonts w:ascii="Century Gothic" w:hAnsi="Century Gothic"/>
                <w:snapToGrid w:val="0"/>
                <w:color w:val="auto"/>
              </w:rPr>
              <w:t>P</w:t>
            </w:r>
            <w:r w:rsidR="00C85554">
              <w:rPr>
                <w:rFonts w:ascii="Century Gothic" w:hAnsi="Century Gothic"/>
                <w:snapToGrid w:val="0"/>
                <w:color w:val="auto"/>
              </w:rPr>
              <w:t>romptly resol</w:t>
            </w:r>
            <w:r>
              <w:rPr>
                <w:rFonts w:ascii="Century Gothic" w:hAnsi="Century Gothic"/>
                <w:snapToGrid w:val="0"/>
                <w:color w:val="auto"/>
              </w:rPr>
              <w:t>ve</w:t>
            </w:r>
            <w:r w:rsidR="00C85554">
              <w:rPr>
                <w:rFonts w:ascii="Century Gothic" w:hAnsi="Century Gothic"/>
                <w:snapToGrid w:val="0"/>
                <w:color w:val="auto"/>
              </w:rPr>
              <w:t xml:space="preserve"> customer complaints and issues </w:t>
            </w:r>
            <w:r>
              <w:rPr>
                <w:rFonts w:ascii="Century Gothic" w:hAnsi="Century Gothic"/>
                <w:snapToGrid w:val="0"/>
                <w:color w:val="auto"/>
              </w:rPr>
              <w:t>on all</w:t>
            </w:r>
            <w:r w:rsidR="006658C1">
              <w:rPr>
                <w:rFonts w:ascii="Century Gothic" w:hAnsi="Century Gothic"/>
                <w:snapToGrid w:val="0"/>
                <w:color w:val="auto"/>
              </w:rPr>
              <w:t xml:space="preserve"> </w:t>
            </w:r>
            <w:r w:rsidR="00A171C8" w:rsidRPr="00A171C8">
              <w:rPr>
                <w:rFonts w:ascii="Century Gothic" w:hAnsi="Century Gothic"/>
                <w:color w:val="auto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  <w:color w:val="auto"/>
              </w:rPr>
              <w:t xml:space="preserve"> </w:t>
            </w:r>
            <w:r w:rsidR="006658C1">
              <w:rPr>
                <w:rFonts w:ascii="Century Gothic" w:hAnsi="Century Gothic"/>
                <w:snapToGrid w:val="0"/>
                <w:color w:val="auto"/>
              </w:rPr>
              <w:t xml:space="preserve">Banking products </w:t>
            </w:r>
            <w:r>
              <w:rPr>
                <w:rFonts w:ascii="Century Gothic" w:hAnsi="Century Gothic"/>
                <w:snapToGrid w:val="0"/>
                <w:color w:val="auto"/>
              </w:rPr>
              <w:t xml:space="preserve">&amp; platforms </w:t>
            </w:r>
            <w:r w:rsidR="006658C1">
              <w:rPr>
                <w:rFonts w:ascii="Century Gothic" w:hAnsi="Century Gothic"/>
                <w:snapToGrid w:val="0"/>
                <w:color w:val="auto"/>
              </w:rPr>
              <w:t xml:space="preserve">in </w:t>
            </w:r>
            <w:r w:rsidR="00C85554">
              <w:rPr>
                <w:rFonts w:ascii="Century Gothic" w:hAnsi="Century Gothic"/>
                <w:snapToGrid w:val="0"/>
                <w:color w:val="auto"/>
              </w:rPr>
              <w:t>country</w:t>
            </w:r>
            <w:r w:rsidR="000E3A76">
              <w:rPr>
                <w:rFonts w:ascii="Century Gothic" w:hAnsi="Century Gothic"/>
                <w:snapToGrid w:val="0"/>
                <w:color w:val="auto"/>
              </w:rPr>
              <w:t>.</w:t>
            </w:r>
          </w:p>
          <w:p w:rsidR="008464BE" w:rsidRDefault="008464BE" w:rsidP="008464BE">
            <w:pPr>
              <w:pStyle w:val="BodyTextIndent2"/>
              <w:numPr>
                <w:ilvl w:val="0"/>
                <w:numId w:val="3"/>
              </w:numPr>
              <w:spacing w:line="360" w:lineRule="auto"/>
              <w:rPr>
                <w:rFonts w:ascii="Century Gothic" w:hAnsi="Century Gothic"/>
                <w:snapToGrid w:val="0"/>
                <w:color w:val="auto"/>
              </w:rPr>
            </w:pPr>
            <w:r>
              <w:rPr>
                <w:rFonts w:ascii="Century Gothic" w:hAnsi="Century Gothic"/>
                <w:snapToGrid w:val="0"/>
                <w:color w:val="auto"/>
              </w:rPr>
              <w:t xml:space="preserve">Help deepen </w:t>
            </w:r>
            <w:r w:rsidR="00A171C8" w:rsidRPr="00A171C8">
              <w:rPr>
                <w:rFonts w:ascii="Century Gothic" w:hAnsi="Century Gothic"/>
                <w:color w:val="auto"/>
              </w:rPr>
              <w:t>Digital</w:t>
            </w:r>
            <w:r w:rsidR="00A171C8"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/>
                <w:snapToGrid w:val="0"/>
                <w:color w:val="auto"/>
              </w:rPr>
              <w:t>banking products penetration in  country</w:t>
            </w:r>
            <w:r w:rsidR="000E3A76">
              <w:rPr>
                <w:rFonts w:ascii="Century Gothic" w:hAnsi="Century Gothic"/>
                <w:snapToGrid w:val="0"/>
                <w:color w:val="auto"/>
              </w:rPr>
              <w:t>.</w:t>
            </w:r>
          </w:p>
          <w:p w:rsidR="00A02480" w:rsidRPr="00ED4E81" w:rsidRDefault="006658C1" w:rsidP="00A171C8">
            <w:pPr>
              <w:pStyle w:val="BodyTextIndent2"/>
              <w:numPr>
                <w:ilvl w:val="0"/>
                <w:numId w:val="3"/>
              </w:numPr>
              <w:spacing w:line="360" w:lineRule="auto"/>
              <w:rPr>
                <w:rFonts w:ascii="Century Gothic" w:hAnsi="Century Gothic"/>
                <w:snapToGrid w:val="0"/>
                <w:color w:val="auto"/>
              </w:rPr>
            </w:pPr>
            <w:r>
              <w:rPr>
                <w:rFonts w:ascii="Century Gothic" w:hAnsi="Century Gothic"/>
                <w:snapToGrid w:val="0"/>
                <w:color w:val="auto"/>
              </w:rPr>
              <w:t>Scope</w:t>
            </w:r>
            <w:r w:rsidR="00E16E74">
              <w:rPr>
                <w:rFonts w:ascii="Century Gothic" w:hAnsi="Century Gothic"/>
                <w:snapToGrid w:val="0"/>
                <w:color w:val="auto"/>
              </w:rPr>
              <w:t>,</w:t>
            </w:r>
            <w:r>
              <w:rPr>
                <w:rFonts w:ascii="Century Gothic" w:hAnsi="Century Gothic"/>
                <w:snapToGrid w:val="0"/>
                <w:color w:val="auto"/>
              </w:rPr>
              <w:t xml:space="preserve"> </w:t>
            </w:r>
            <w:r w:rsidR="008464BE">
              <w:rPr>
                <w:rFonts w:ascii="Century Gothic" w:hAnsi="Century Gothic"/>
                <w:snapToGrid w:val="0"/>
                <w:color w:val="auto"/>
              </w:rPr>
              <w:t>i</w:t>
            </w:r>
            <w:r>
              <w:rPr>
                <w:rFonts w:ascii="Century Gothic" w:hAnsi="Century Gothic"/>
                <w:snapToGrid w:val="0"/>
                <w:color w:val="auto"/>
              </w:rPr>
              <w:t xml:space="preserve">dentify </w:t>
            </w:r>
            <w:r w:rsidR="00E16E74">
              <w:rPr>
                <w:rFonts w:ascii="Century Gothic" w:hAnsi="Century Gothic"/>
                <w:snapToGrid w:val="0"/>
                <w:color w:val="auto"/>
              </w:rPr>
              <w:t xml:space="preserve">and recommend </w:t>
            </w:r>
            <w:r>
              <w:rPr>
                <w:rFonts w:ascii="Century Gothic" w:hAnsi="Century Gothic"/>
                <w:snapToGrid w:val="0"/>
                <w:color w:val="auto"/>
              </w:rPr>
              <w:t xml:space="preserve">all potential </w:t>
            </w:r>
            <w:r w:rsidR="00A171C8" w:rsidRPr="00A171C8">
              <w:rPr>
                <w:rFonts w:ascii="Century Gothic" w:hAnsi="Century Gothic"/>
                <w:color w:val="auto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  <w:color w:val="auto"/>
              </w:rPr>
              <w:t xml:space="preserve"> </w:t>
            </w:r>
            <w:r>
              <w:rPr>
                <w:rFonts w:ascii="Century Gothic" w:hAnsi="Century Gothic"/>
                <w:snapToGrid w:val="0"/>
                <w:color w:val="auto"/>
              </w:rPr>
              <w:t xml:space="preserve">Banking </w:t>
            </w:r>
            <w:r w:rsidR="00C85554">
              <w:rPr>
                <w:rFonts w:ascii="Century Gothic" w:hAnsi="Century Gothic"/>
                <w:snapToGrid w:val="0"/>
                <w:color w:val="auto"/>
              </w:rPr>
              <w:t xml:space="preserve">products to be deployed </w:t>
            </w:r>
            <w:r>
              <w:rPr>
                <w:rFonts w:ascii="Century Gothic" w:hAnsi="Century Gothic"/>
                <w:snapToGrid w:val="0"/>
                <w:color w:val="auto"/>
              </w:rPr>
              <w:t xml:space="preserve"> in the country</w:t>
            </w:r>
            <w:r w:rsidR="000E3A76">
              <w:rPr>
                <w:rFonts w:ascii="Century Gothic" w:hAnsi="Century Gothic"/>
                <w:snapToGrid w:val="0"/>
                <w:color w:val="auto"/>
              </w:rPr>
              <w:t>.</w:t>
            </w:r>
          </w:p>
        </w:tc>
      </w:tr>
      <w:tr w:rsidR="00656CF5" w:rsidRPr="00ED4E81" w:rsidTr="00A171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180"/>
        </w:trPr>
        <w:tc>
          <w:tcPr>
            <w:tcW w:w="10530" w:type="dxa"/>
            <w:gridSpan w:val="6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56CF5" w:rsidRPr="00ED4E81" w:rsidRDefault="00656CF5" w:rsidP="00C757FE">
            <w:pPr>
              <w:numPr>
                <w:ilvl w:val="12"/>
                <w:numId w:val="0"/>
              </w:numPr>
              <w:ind w:left="357" w:right="432"/>
              <w:rPr>
                <w:rFonts w:ascii="Century Gothic" w:hAnsi="Century Gothic"/>
                <w:b/>
                <w:smallCaps/>
                <w:u w:val="single"/>
              </w:rPr>
            </w:pPr>
          </w:p>
        </w:tc>
      </w:tr>
      <w:tr w:rsidR="00656CF5" w:rsidRPr="00ED4E81" w:rsidTr="00A171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80"/>
        </w:trPr>
        <w:tc>
          <w:tcPr>
            <w:tcW w:w="10530" w:type="dxa"/>
            <w:gridSpan w:val="6"/>
            <w:tcBorders>
              <w:left w:val="single" w:sz="6" w:space="0" w:color="auto"/>
              <w:right w:val="single" w:sz="6" w:space="0" w:color="auto"/>
            </w:tcBorders>
          </w:tcPr>
          <w:p w:rsidR="00656CF5" w:rsidRPr="00ED4E81" w:rsidRDefault="00656CF5" w:rsidP="00E16E74">
            <w:pPr>
              <w:numPr>
                <w:ilvl w:val="12"/>
                <w:numId w:val="0"/>
              </w:numPr>
              <w:spacing w:before="20" w:after="20"/>
              <w:rPr>
                <w:rFonts w:ascii="Century Gothic" w:hAnsi="Century Gothic"/>
              </w:rPr>
            </w:pPr>
            <w:bookmarkStart w:id="0" w:name="_GoBack"/>
            <w:bookmarkEnd w:id="0"/>
          </w:p>
        </w:tc>
      </w:tr>
      <w:tr w:rsidR="00656CF5" w:rsidRPr="00ED4E81" w:rsidTr="00A171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345"/>
        </w:trPr>
        <w:tc>
          <w:tcPr>
            <w:tcW w:w="10530" w:type="dxa"/>
            <w:gridSpan w:val="6"/>
            <w:tcBorders>
              <w:top w:val="single" w:sz="6" w:space="0" w:color="auto"/>
              <w:left w:val="single" w:sz="6" w:space="0" w:color="auto"/>
              <w:bottom w:val="dotted" w:sz="2" w:space="0" w:color="auto"/>
              <w:right w:val="single" w:sz="6" w:space="0" w:color="auto"/>
            </w:tcBorders>
          </w:tcPr>
          <w:p w:rsidR="00C85554" w:rsidRDefault="00C85554" w:rsidP="00C85554">
            <w:pPr>
              <w:spacing w:line="360" w:lineRule="auto"/>
              <w:ind w:left="360"/>
              <w:jc w:val="both"/>
              <w:rPr>
                <w:rFonts w:ascii="Century Gothic" w:hAnsi="Century Gothic"/>
              </w:rPr>
            </w:pPr>
            <w:r w:rsidRPr="00ED4E81">
              <w:rPr>
                <w:rFonts w:ascii="Century Gothic" w:hAnsi="Century Gothic"/>
                <w:b/>
                <w:smallCaps/>
                <w:u w:val="single"/>
              </w:rPr>
              <w:t>Duties &amp; Responsibilities</w:t>
            </w:r>
          </w:p>
          <w:p w:rsidR="00590021" w:rsidRPr="00CD0828" w:rsidRDefault="00590021" w:rsidP="00590021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entury Gothic" w:hAnsi="Century Gothic"/>
              </w:rPr>
            </w:pPr>
            <w:r w:rsidRPr="00CD0828">
              <w:rPr>
                <w:rFonts w:ascii="Century Gothic" w:hAnsi="Century Gothic"/>
              </w:rPr>
              <w:t xml:space="preserve">Create and implement strategies </w:t>
            </w:r>
            <w:r w:rsidR="00E16E74">
              <w:rPr>
                <w:rFonts w:ascii="Century Gothic" w:hAnsi="Century Gothic"/>
              </w:rPr>
              <w:t xml:space="preserve">to make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 w:rsidR="00E16E74">
              <w:rPr>
                <w:rFonts w:ascii="Century Gothic" w:hAnsi="Century Gothic"/>
              </w:rPr>
              <w:t xml:space="preserve">banking processes/operations very efficient </w:t>
            </w:r>
            <w:r w:rsidR="008464BE">
              <w:rPr>
                <w:rFonts w:ascii="Century Gothic" w:hAnsi="Century Gothic"/>
              </w:rPr>
              <w:t>within the country</w:t>
            </w:r>
            <w:r w:rsidR="00E16E74">
              <w:rPr>
                <w:rFonts w:ascii="Century Gothic" w:hAnsi="Century Gothic"/>
              </w:rPr>
              <w:t>.</w:t>
            </w:r>
          </w:p>
          <w:p w:rsidR="008464BE" w:rsidRDefault="00590021" w:rsidP="008464B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entury Gothic" w:hAnsi="Century Gothic"/>
              </w:rPr>
            </w:pPr>
            <w:r w:rsidRPr="008464BE">
              <w:rPr>
                <w:rFonts w:ascii="Century Gothic" w:hAnsi="Century Gothic"/>
              </w:rPr>
              <w:t>Crea</w:t>
            </w:r>
            <w:r w:rsidR="008464BE">
              <w:rPr>
                <w:rFonts w:ascii="Century Gothic" w:hAnsi="Century Gothic"/>
              </w:rPr>
              <w:t xml:space="preserve">te and implement strategies to reduce cost of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 w:rsidR="008464BE">
              <w:rPr>
                <w:rFonts w:ascii="Century Gothic" w:hAnsi="Century Gothic"/>
              </w:rPr>
              <w:t>banking operations in country</w:t>
            </w:r>
            <w:r w:rsidR="00E16E74">
              <w:rPr>
                <w:rFonts w:ascii="Century Gothic" w:hAnsi="Century Gothic"/>
              </w:rPr>
              <w:t>.</w:t>
            </w:r>
          </w:p>
          <w:p w:rsidR="000E3A76" w:rsidRDefault="000E3A76" w:rsidP="008464B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Provide technical support </w:t>
            </w:r>
            <w:r w:rsidR="00D21C5D">
              <w:rPr>
                <w:rFonts w:ascii="Century Gothic" w:hAnsi="Century Gothic"/>
              </w:rPr>
              <w:t xml:space="preserve">to </w:t>
            </w:r>
            <w:r>
              <w:rPr>
                <w:rFonts w:ascii="Century Gothic" w:hAnsi="Century Gothic"/>
              </w:rPr>
              <w:t xml:space="preserve">the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>
              <w:rPr>
                <w:rFonts w:ascii="Century Gothic" w:hAnsi="Century Gothic"/>
              </w:rPr>
              <w:t>banking sales team for all sales calls in terms of demos, presentations, etc.</w:t>
            </w:r>
          </w:p>
          <w:p w:rsidR="00BA1E66" w:rsidRDefault="00BA1E66" w:rsidP="008464B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Promptly resolve all </w:t>
            </w:r>
            <w:r w:rsidR="002A0EDE">
              <w:rPr>
                <w:rFonts w:ascii="Century Gothic" w:hAnsi="Century Gothic"/>
              </w:rPr>
              <w:t>customers’ complaints in country.</w:t>
            </w:r>
          </w:p>
          <w:p w:rsidR="00BA1E66" w:rsidRPr="008464BE" w:rsidRDefault="00BA1E66" w:rsidP="008464B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Ensure all channels and </w:t>
            </w:r>
            <w:r w:rsidR="002A0EDE">
              <w:rPr>
                <w:rFonts w:ascii="Century Gothic" w:hAnsi="Century Gothic"/>
              </w:rPr>
              <w:t xml:space="preserve">platforms </w:t>
            </w:r>
            <w:r w:rsidR="00916EBF">
              <w:rPr>
                <w:rFonts w:ascii="Century Gothic" w:hAnsi="Century Gothic"/>
              </w:rPr>
              <w:t xml:space="preserve">in country </w:t>
            </w:r>
            <w:r w:rsidR="002A0EDE">
              <w:rPr>
                <w:rFonts w:ascii="Century Gothic" w:hAnsi="Century Gothic"/>
              </w:rPr>
              <w:t>meet the group’s approved SLA targets.</w:t>
            </w:r>
          </w:p>
          <w:p w:rsidR="000E3A76" w:rsidRDefault="000E3A76" w:rsidP="000E3A76">
            <w:pPr>
              <w:pStyle w:val="BodyTextIndent2"/>
              <w:numPr>
                <w:ilvl w:val="0"/>
                <w:numId w:val="3"/>
              </w:numPr>
              <w:spacing w:line="360" w:lineRule="auto"/>
              <w:rPr>
                <w:rFonts w:ascii="Century Gothic" w:hAnsi="Century Gothic"/>
                <w:snapToGrid w:val="0"/>
                <w:color w:val="auto"/>
              </w:rPr>
            </w:pPr>
            <w:r>
              <w:rPr>
                <w:rFonts w:ascii="Century Gothic" w:hAnsi="Century Gothic"/>
                <w:snapToGrid w:val="0"/>
                <w:color w:val="auto"/>
              </w:rPr>
              <w:t>Promptly escalate and follow through with the resoultion of all issues reproted to the centre</w:t>
            </w:r>
            <w:r w:rsidR="00BA1E66">
              <w:rPr>
                <w:rFonts w:ascii="Century Gothic" w:hAnsi="Century Gothic"/>
                <w:snapToGrid w:val="0"/>
                <w:color w:val="auto"/>
              </w:rPr>
              <w:t>.</w:t>
            </w:r>
          </w:p>
          <w:p w:rsidR="000E3A76" w:rsidRDefault="000E3A76" w:rsidP="008464B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entury Gothic" w:hAnsi="Century Gothic"/>
                <w:snapToGrid w:val="0"/>
                <w:color w:val="000000"/>
              </w:rPr>
            </w:pPr>
            <w:r>
              <w:rPr>
                <w:rFonts w:ascii="Century Gothic" w:hAnsi="Century Gothic"/>
                <w:snapToGrid w:val="0"/>
                <w:color w:val="000000"/>
              </w:rPr>
              <w:t xml:space="preserve">Generate </w:t>
            </w:r>
            <w:r w:rsidR="00D21C5D">
              <w:rPr>
                <w:rFonts w:ascii="Century Gothic" w:hAnsi="Century Gothic"/>
                <w:snapToGrid w:val="0"/>
                <w:color w:val="000000"/>
              </w:rPr>
              <w:t>and submit reports on channel</w:t>
            </w:r>
            <w:r w:rsidR="00BA1E66">
              <w:rPr>
                <w:rFonts w:ascii="Century Gothic" w:hAnsi="Century Gothic"/>
                <w:snapToGrid w:val="0"/>
                <w:color w:val="000000"/>
              </w:rPr>
              <w:t>s</w:t>
            </w:r>
            <w:r w:rsidR="00D21C5D">
              <w:rPr>
                <w:rFonts w:ascii="Century Gothic" w:hAnsi="Century Gothic"/>
                <w:snapToGrid w:val="0"/>
                <w:color w:val="000000"/>
              </w:rPr>
              <w:t xml:space="preserve"> and product</w:t>
            </w:r>
            <w:r w:rsidR="00BA1E66">
              <w:rPr>
                <w:rFonts w:ascii="Century Gothic" w:hAnsi="Century Gothic"/>
                <w:snapToGrid w:val="0"/>
                <w:color w:val="000000"/>
              </w:rPr>
              <w:t>s</w:t>
            </w:r>
            <w:r w:rsidR="00D21C5D">
              <w:rPr>
                <w:rFonts w:ascii="Century Gothic" w:hAnsi="Century Gothic"/>
                <w:snapToGrid w:val="0"/>
                <w:color w:val="000000"/>
              </w:rPr>
              <w:t xml:space="preserve"> performance</w:t>
            </w:r>
            <w:r w:rsidR="00BA1E66">
              <w:rPr>
                <w:rFonts w:ascii="Century Gothic" w:hAnsi="Century Gothic"/>
                <w:snapToGrid w:val="0"/>
                <w:color w:val="000000"/>
              </w:rPr>
              <w:t>.</w:t>
            </w:r>
          </w:p>
          <w:p w:rsidR="00BA1E66" w:rsidRDefault="00916EBF" w:rsidP="008464B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entury Gothic" w:hAnsi="Century Gothic"/>
                <w:snapToGrid w:val="0"/>
                <w:color w:val="000000"/>
              </w:rPr>
            </w:pPr>
            <w:r>
              <w:rPr>
                <w:rFonts w:ascii="Century Gothic" w:hAnsi="Century Gothic"/>
                <w:snapToGrid w:val="0"/>
                <w:color w:val="000000"/>
              </w:rPr>
              <w:t xml:space="preserve">Assist the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>
              <w:rPr>
                <w:rFonts w:ascii="Century Gothic" w:hAnsi="Century Gothic"/>
                <w:snapToGrid w:val="0"/>
                <w:color w:val="000000"/>
              </w:rPr>
              <w:t>banking sales team to c</w:t>
            </w:r>
            <w:r w:rsidR="00BA1E66">
              <w:rPr>
                <w:rFonts w:ascii="Century Gothic" w:hAnsi="Century Gothic"/>
                <w:snapToGrid w:val="0"/>
                <w:color w:val="000000"/>
              </w:rPr>
              <w:t>onduct product knowledge training to staff on all e-banking products.</w:t>
            </w:r>
          </w:p>
          <w:p w:rsidR="00BA1E66" w:rsidRDefault="00BA1E66" w:rsidP="008464B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entury Gothic" w:hAnsi="Century Gothic"/>
                <w:snapToGrid w:val="0"/>
                <w:color w:val="000000"/>
              </w:rPr>
            </w:pPr>
            <w:r>
              <w:rPr>
                <w:rFonts w:ascii="Century Gothic" w:hAnsi="Century Gothic"/>
                <w:snapToGrid w:val="0"/>
                <w:color w:val="000000"/>
              </w:rPr>
              <w:t xml:space="preserve">Review all current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>
              <w:rPr>
                <w:rFonts w:ascii="Century Gothic" w:hAnsi="Century Gothic"/>
                <w:snapToGrid w:val="0"/>
                <w:color w:val="000000"/>
              </w:rPr>
              <w:t xml:space="preserve">banking processes </w:t>
            </w:r>
            <w:r w:rsidR="002A0EDE">
              <w:rPr>
                <w:rFonts w:ascii="Century Gothic" w:hAnsi="Century Gothic"/>
                <w:snapToGrid w:val="0"/>
                <w:color w:val="000000"/>
              </w:rPr>
              <w:t>&amp;</w:t>
            </w:r>
            <w:r>
              <w:rPr>
                <w:rFonts w:ascii="Century Gothic" w:hAnsi="Century Gothic"/>
                <w:snapToGrid w:val="0"/>
                <w:color w:val="000000"/>
              </w:rPr>
              <w:t xml:space="preserve"> procedure</w:t>
            </w:r>
            <w:r w:rsidR="002A0EDE">
              <w:rPr>
                <w:rFonts w:ascii="Century Gothic" w:hAnsi="Century Gothic"/>
                <w:snapToGrid w:val="0"/>
                <w:color w:val="000000"/>
              </w:rPr>
              <w:t>s</w:t>
            </w:r>
            <w:r>
              <w:rPr>
                <w:rFonts w:ascii="Century Gothic" w:hAnsi="Century Gothic"/>
                <w:snapToGrid w:val="0"/>
                <w:color w:val="000000"/>
              </w:rPr>
              <w:t xml:space="preserve"> and recommend areas of change and improvement to ensure </w:t>
            </w:r>
            <w:r w:rsidR="00916EBF">
              <w:rPr>
                <w:rFonts w:ascii="Century Gothic" w:hAnsi="Century Gothic"/>
                <w:snapToGrid w:val="0"/>
                <w:color w:val="000000"/>
              </w:rPr>
              <w:t xml:space="preserve">high customer satisfaction on accessing our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 w:rsidR="00916EBF">
              <w:rPr>
                <w:rFonts w:ascii="Century Gothic" w:hAnsi="Century Gothic"/>
                <w:snapToGrid w:val="0"/>
                <w:color w:val="000000"/>
              </w:rPr>
              <w:t>banking products.</w:t>
            </w:r>
          </w:p>
          <w:p w:rsidR="00916EBF" w:rsidRDefault="00916EBF" w:rsidP="008464B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entury Gothic" w:hAnsi="Century Gothic"/>
                <w:snapToGrid w:val="0"/>
                <w:color w:val="000000"/>
              </w:rPr>
            </w:pPr>
            <w:r>
              <w:rPr>
                <w:rFonts w:ascii="Century Gothic" w:hAnsi="Century Gothic"/>
                <w:snapToGrid w:val="0"/>
                <w:color w:val="000000"/>
              </w:rPr>
              <w:t xml:space="preserve">Ensure proper inventory management of all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>
              <w:rPr>
                <w:rFonts w:ascii="Century Gothic" w:hAnsi="Century Gothic"/>
                <w:snapToGrid w:val="0"/>
                <w:color w:val="000000"/>
              </w:rPr>
              <w:t>banking hardware and software in country</w:t>
            </w:r>
          </w:p>
          <w:p w:rsidR="00916EBF" w:rsidRDefault="00916EBF" w:rsidP="008464B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entury Gothic" w:hAnsi="Century Gothic"/>
                <w:snapToGrid w:val="0"/>
                <w:color w:val="000000"/>
              </w:rPr>
            </w:pPr>
            <w:r>
              <w:rPr>
                <w:rFonts w:ascii="Century Gothic" w:hAnsi="Century Gothic"/>
                <w:snapToGrid w:val="0"/>
                <w:color w:val="000000"/>
              </w:rPr>
              <w:t xml:space="preserve">Serve as the primary anchor person for all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>
              <w:rPr>
                <w:rFonts w:ascii="Century Gothic" w:hAnsi="Century Gothic"/>
                <w:snapToGrid w:val="0"/>
                <w:color w:val="000000"/>
              </w:rPr>
              <w:t>banking technical/operational issues in country</w:t>
            </w:r>
            <w:r w:rsidR="007D268B">
              <w:rPr>
                <w:rFonts w:ascii="Century Gothic" w:hAnsi="Century Gothic"/>
                <w:snapToGrid w:val="0"/>
                <w:color w:val="000000"/>
              </w:rPr>
              <w:t>.</w:t>
            </w:r>
          </w:p>
          <w:p w:rsidR="007D268B" w:rsidRDefault="007D268B" w:rsidP="008464BE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entury Gothic" w:hAnsi="Century Gothic"/>
                <w:snapToGrid w:val="0"/>
                <w:color w:val="000000"/>
              </w:rPr>
            </w:pPr>
            <w:r>
              <w:rPr>
                <w:rFonts w:ascii="Century Gothic" w:hAnsi="Century Gothic"/>
                <w:snapToGrid w:val="0"/>
                <w:color w:val="000000"/>
              </w:rPr>
              <w:t xml:space="preserve">Ensure prompt delivery of all customer requests for all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>
              <w:rPr>
                <w:rFonts w:ascii="Century Gothic" w:hAnsi="Century Gothic"/>
                <w:snapToGrid w:val="0"/>
                <w:color w:val="000000"/>
              </w:rPr>
              <w:t xml:space="preserve">banking products and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>
              <w:rPr>
                <w:rFonts w:ascii="Century Gothic" w:hAnsi="Century Gothic"/>
                <w:snapToGrid w:val="0"/>
                <w:color w:val="000000"/>
              </w:rPr>
              <w:t>solutions.</w:t>
            </w:r>
          </w:p>
          <w:p w:rsidR="00565715" w:rsidRPr="00ED4E81" w:rsidRDefault="008464BE" w:rsidP="00916EBF">
            <w:pPr>
              <w:spacing w:line="360" w:lineRule="auto"/>
              <w:ind w:left="360"/>
              <w:jc w:val="both"/>
              <w:rPr>
                <w:rFonts w:ascii="Century Gothic" w:hAnsi="Century Gothic"/>
                <w:snapToGrid w:val="0"/>
                <w:color w:val="000000"/>
              </w:rPr>
            </w:pPr>
            <w:r>
              <w:rPr>
                <w:rFonts w:ascii="Century Gothic" w:hAnsi="Century Gothic"/>
                <w:snapToGrid w:val="0"/>
                <w:color w:val="000000"/>
              </w:rPr>
              <w:br/>
            </w:r>
          </w:p>
        </w:tc>
      </w:tr>
      <w:tr w:rsidR="00656CF5" w:rsidRPr="00ED4E81" w:rsidTr="00A171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345"/>
        </w:trPr>
        <w:tc>
          <w:tcPr>
            <w:tcW w:w="10530" w:type="dxa"/>
            <w:gridSpan w:val="6"/>
            <w:tcBorders>
              <w:top w:val="dotted" w:sz="2" w:space="0" w:color="auto"/>
              <w:left w:val="single" w:sz="6" w:space="0" w:color="auto"/>
              <w:right w:val="single" w:sz="6" w:space="0" w:color="auto"/>
            </w:tcBorders>
          </w:tcPr>
          <w:p w:rsidR="00656CF5" w:rsidRPr="00ED4E81" w:rsidRDefault="00656CF5" w:rsidP="00C85554">
            <w:pPr>
              <w:tabs>
                <w:tab w:val="left" w:pos="3980"/>
              </w:tabs>
              <w:rPr>
                <w:rFonts w:ascii="Century Gothic" w:hAnsi="Century Gothic"/>
                <w:b/>
                <w:snapToGrid w:val="0"/>
                <w:color w:val="000000"/>
                <w:u w:val="single"/>
              </w:rPr>
            </w:pPr>
            <w:r w:rsidRPr="00ED4E81">
              <w:rPr>
                <w:rFonts w:ascii="Century Gothic" w:hAnsi="Century Gothic"/>
                <w:snapToGrid w:val="0"/>
                <w:color w:val="000000"/>
              </w:rPr>
              <w:t xml:space="preserve">         </w:t>
            </w:r>
          </w:p>
        </w:tc>
      </w:tr>
      <w:tr w:rsidR="00656CF5" w:rsidRPr="00ED4E81" w:rsidTr="00A171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345"/>
        </w:trPr>
        <w:tc>
          <w:tcPr>
            <w:tcW w:w="10530" w:type="dxa"/>
            <w:gridSpan w:val="6"/>
            <w:tcBorders>
              <w:top w:val="dotted" w:sz="2" w:space="0" w:color="auto"/>
              <w:left w:val="single" w:sz="6" w:space="0" w:color="auto"/>
              <w:right w:val="single" w:sz="6" w:space="0" w:color="auto"/>
            </w:tcBorders>
          </w:tcPr>
          <w:p w:rsidR="00C85554" w:rsidRDefault="00C85554" w:rsidP="00C85554">
            <w:pPr>
              <w:widowControl w:val="0"/>
              <w:tabs>
                <w:tab w:val="num" w:pos="450"/>
              </w:tabs>
              <w:ind w:left="360"/>
              <w:rPr>
                <w:rFonts w:ascii="Century Gothic" w:hAnsi="Century Gothic"/>
                <w:b/>
                <w:snapToGrid w:val="0"/>
                <w:color w:val="000000"/>
                <w:u w:val="single"/>
              </w:rPr>
            </w:pPr>
          </w:p>
          <w:p w:rsidR="00C85554" w:rsidRDefault="00C85554" w:rsidP="00C85554">
            <w:pPr>
              <w:widowControl w:val="0"/>
              <w:tabs>
                <w:tab w:val="num" w:pos="450"/>
              </w:tabs>
              <w:ind w:left="360"/>
              <w:rPr>
                <w:rFonts w:ascii="Century Gothic" w:hAnsi="Century Gothic"/>
                <w:snapToGrid w:val="0"/>
                <w:color w:val="000000"/>
              </w:rPr>
            </w:pPr>
            <w:r w:rsidRPr="00ED4E81">
              <w:rPr>
                <w:rFonts w:ascii="Century Gothic" w:hAnsi="Century Gothic"/>
                <w:b/>
                <w:snapToGrid w:val="0"/>
                <w:color w:val="000000"/>
                <w:u w:val="single"/>
              </w:rPr>
              <w:t>PLANNING</w:t>
            </w:r>
          </w:p>
          <w:p w:rsidR="003F6BD1" w:rsidRPr="00ED4E81" w:rsidRDefault="000E7BC3" w:rsidP="00C757FE">
            <w:pPr>
              <w:widowControl w:val="0"/>
              <w:numPr>
                <w:ilvl w:val="0"/>
                <w:numId w:val="2"/>
              </w:numPr>
              <w:tabs>
                <w:tab w:val="num" w:pos="450"/>
              </w:tabs>
              <w:rPr>
                <w:rFonts w:ascii="Century Gothic" w:hAnsi="Century Gothic"/>
                <w:snapToGrid w:val="0"/>
                <w:color w:val="000000"/>
              </w:rPr>
            </w:pPr>
            <w:r w:rsidRPr="00ED4E81">
              <w:rPr>
                <w:rFonts w:ascii="Century Gothic" w:hAnsi="Century Gothic"/>
                <w:snapToGrid w:val="0"/>
                <w:color w:val="000000"/>
              </w:rPr>
              <w:t>Monthly</w:t>
            </w:r>
            <w:r w:rsidR="001E6DF4" w:rsidRPr="00ED4E81">
              <w:rPr>
                <w:rFonts w:ascii="Century Gothic" w:hAnsi="Century Gothic"/>
                <w:snapToGrid w:val="0"/>
                <w:color w:val="000000"/>
              </w:rPr>
              <w:t xml:space="preserve"> </w:t>
            </w:r>
            <w:r w:rsidR="009834AB">
              <w:rPr>
                <w:rFonts w:ascii="Century Gothic" w:hAnsi="Century Gothic"/>
                <w:snapToGrid w:val="0"/>
                <w:color w:val="000000"/>
              </w:rPr>
              <w:t xml:space="preserve">products &amp; channels reporting </w:t>
            </w:r>
            <w:r w:rsidR="00B54286" w:rsidRPr="00ED4E81">
              <w:rPr>
                <w:rFonts w:ascii="Century Gothic" w:hAnsi="Century Gothic"/>
                <w:snapToGrid w:val="0"/>
                <w:color w:val="000000"/>
              </w:rPr>
              <w:t>calendar</w:t>
            </w:r>
            <w:r w:rsidR="00DA0944" w:rsidRPr="00ED4E81">
              <w:rPr>
                <w:rFonts w:ascii="Century Gothic" w:hAnsi="Century Gothic"/>
                <w:snapToGrid w:val="0"/>
                <w:color w:val="000000"/>
              </w:rPr>
              <w:t xml:space="preserve"> and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 w:rsidR="00DA0944" w:rsidRPr="00ED4E81">
              <w:rPr>
                <w:rFonts w:ascii="Century Gothic" w:hAnsi="Century Gothic"/>
                <w:snapToGrid w:val="0"/>
                <w:color w:val="000000"/>
              </w:rPr>
              <w:t xml:space="preserve">Banking </w:t>
            </w:r>
            <w:r w:rsidR="009834AB">
              <w:rPr>
                <w:rFonts w:ascii="Century Gothic" w:hAnsi="Century Gothic"/>
                <w:snapToGrid w:val="0"/>
                <w:color w:val="000000"/>
              </w:rPr>
              <w:t>O&amp;T</w:t>
            </w:r>
            <w:r w:rsidR="00DA0944" w:rsidRPr="00ED4E81">
              <w:rPr>
                <w:rFonts w:ascii="Century Gothic" w:hAnsi="Century Gothic"/>
                <w:snapToGrid w:val="0"/>
                <w:color w:val="000000"/>
              </w:rPr>
              <w:t xml:space="preserve"> Governance meeting</w:t>
            </w:r>
          </w:p>
          <w:p w:rsidR="00B54286" w:rsidRPr="00ED4E81" w:rsidRDefault="00B54286" w:rsidP="00C757FE">
            <w:pPr>
              <w:widowControl w:val="0"/>
              <w:numPr>
                <w:ilvl w:val="0"/>
                <w:numId w:val="2"/>
              </w:numPr>
              <w:tabs>
                <w:tab w:val="num" w:pos="450"/>
              </w:tabs>
              <w:rPr>
                <w:rFonts w:ascii="Century Gothic" w:hAnsi="Century Gothic"/>
                <w:snapToGrid w:val="0"/>
                <w:color w:val="000000"/>
              </w:rPr>
            </w:pPr>
            <w:r w:rsidRPr="00ED4E81">
              <w:rPr>
                <w:rFonts w:ascii="Century Gothic" w:hAnsi="Century Gothic"/>
                <w:snapToGrid w:val="0"/>
                <w:color w:val="000000"/>
              </w:rPr>
              <w:t xml:space="preserve">Weekly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 w:rsidRPr="00ED4E81">
              <w:rPr>
                <w:rFonts w:ascii="Century Gothic" w:hAnsi="Century Gothic"/>
                <w:snapToGrid w:val="0"/>
                <w:color w:val="000000"/>
              </w:rPr>
              <w:t>Product development and deployment meetings</w:t>
            </w:r>
          </w:p>
          <w:p w:rsidR="00D00DC0" w:rsidRDefault="00D00DC0" w:rsidP="00C757FE">
            <w:pPr>
              <w:widowControl w:val="0"/>
              <w:numPr>
                <w:ilvl w:val="0"/>
                <w:numId w:val="2"/>
              </w:numPr>
              <w:tabs>
                <w:tab w:val="num" w:pos="450"/>
              </w:tabs>
              <w:rPr>
                <w:rFonts w:ascii="Century Gothic" w:hAnsi="Century Gothic"/>
                <w:snapToGrid w:val="0"/>
                <w:color w:val="000000"/>
              </w:rPr>
            </w:pPr>
            <w:r>
              <w:rPr>
                <w:rFonts w:ascii="Century Gothic" w:hAnsi="Century Gothic"/>
                <w:snapToGrid w:val="0"/>
                <w:color w:val="000000"/>
              </w:rPr>
              <w:t xml:space="preserve">Weekly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>
              <w:rPr>
                <w:rFonts w:ascii="Century Gothic" w:hAnsi="Century Gothic"/>
                <w:snapToGrid w:val="0"/>
                <w:color w:val="000000"/>
              </w:rPr>
              <w:t>Product demos and training to clients</w:t>
            </w:r>
          </w:p>
          <w:p w:rsidR="00A86956" w:rsidRPr="00ED4E81" w:rsidRDefault="00A86956" w:rsidP="00A86956">
            <w:pPr>
              <w:widowControl w:val="0"/>
              <w:tabs>
                <w:tab w:val="num" w:pos="450"/>
              </w:tabs>
              <w:rPr>
                <w:rFonts w:ascii="Century Gothic" w:hAnsi="Century Gothic"/>
                <w:snapToGrid w:val="0"/>
                <w:color w:val="000000"/>
              </w:rPr>
            </w:pP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6CF5" w:rsidRPr="00ED4E81" w:rsidRDefault="00656CF5" w:rsidP="00C757FE">
            <w:pPr>
              <w:numPr>
                <w:ilvl w:val="12"/>
                <w:numId w:val="0"/>
              </w:numPr>
              <w:ind w:left="357" w:right="432"/>
              <w:rPr>
                <w:rFonts w:ascii="Century Gothic" w:hAnsi="Century Gothic"/>
                <w:b/>
                <w:snapToGrid w:val="0"/>
                <w:color w:val="000000"/>
                <w:u w:val="single"/>
              </w:rPr>
            </w:pPr>
            <w:r w:rsidRPr="00ED4E81">
              <w:rPr>
                <w:rFonts w:ascii="Century Gothic" w:hAnsi="Century Gothic"/>
                <w:b/>
                <w:snapToGrid w:val="0"/>
                <w:color w:val="000000"/>
                <w:u w:val="single"/>
              </w:rPr>
              <w:t>KEY PERFORMANCE INDICATORS</w:t>
            </w: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6CF5" w:rsidRPr="00ED4E81" w:rsidRDefault="00656CF5" w:rsidP="00C757FE">
            <w:pPr>
              <w:numPr>
                <w:ilvl w:val="12"/>
                <w:numId w:val="0"/>
              </w:numPr>
              <w:ind w:left="357" w:right="432"/>
              <w:rPr>
                <w:rFonts w:ascii="Century Gothic" w:hAnsi="Century Gothic"/>
                <w:snapToGrid w:val="0"/>
                <w:color w:val="000000"/>
              </w:rPr>
            </w:pP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954"/>
        </w:trPr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4286" w:rsidRDefault="00C76AA2" w:rsidP="00D55A44">
            <w:pPr>
              <w:numPr>
                <w:ilvl w:val="0"/>
                <w:numId w:val="2"/>
              </w:numPr>
              <w:outlineLvl w:val="0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100% achievement of all customer enrolment requests.</w:t>
            </w:r>
          </w:p>
          <w:p w:rsidR="00C76AA2" w:rsidRDefault="00C76AA2" w:rsidP="00D55A44">
            <w:pPr>
              <w:numPr>
                <w:ilvl w:val="0"/>
                <w:numId w:val="2"/>
              </w:numPr>
              <w:outlineLvl w:val="0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100% resolution of all customer complaints.</w:t>
            </w:r>
          </w:p>
          <w:p w:rsidR="00C76AA2" w:rsidRDefault="00C76AA2" w:rsidP="00D55A44">
            <w:pPr>
              <w:numPr>
                <w:ilvl w:val="0"/>
                <w:numId w:val="2"/>
              </w:numPr>
              <w:outlineLvl w:val="0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Submit an approved strategy document on the e-banking O&amp;T.</w:t>
            </w:r>
          </w:p>
          <w:p w:rsidR="00C76AA2" w:rsidRDefault="00C76AA2" w:rsidP="00D55A44">
            <w:pPr>
              <w:numPr>
                <w:ilvl w:val="0"/>
                <w:numId w:val="2"/>
              </w:numPr>
              <w:outlineLvl w:val="0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 xml:space="preserve">Submit at least 2 reports per annum on process re-engineering. </w:t>
            </w:r>
          </w:p>
          <w:p w:rsidR="00C76AA2" w:rsidRDefault="00C76AA2" w:rsidP="00C76AA2">
            <w:pPr>
              <w:numPr>
                <w:ilvl w:val="0"/>
                <w:numId w:val="2"/>
              </w:numPr>
              <w:outlineLvl w:val="0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 xml:space="preserve">Reduce total cost of </w:t>
            </w:r>
            <w:r w:rsidR="00A171C8" w:rsidRPr="00A171C8">
              <w:rPr>
                <w:rFonts w:ascii="Century Gothic" w:hAnsi="Century Gothic"/>
              </w:rPr>
              <w:t>Digital</w:t>
            </w:r>
            <w:r w:rsidR="00A171C8" w:rsidRPr="00A171C8">
              <w:rPr>
                <w:rFonts w:ascii="Century Gothic" w:hAnsi="Century Gothic"/>
                <w:snapToGrid w:val="0"/>
              </w:rPr>
              <w:t xml:space="preserve"> </w:t>
            </w:r>
            <w:r>
              <w:rPr>
                <w:rFonts w:ascii="Century Gothic" w:hAnsi="Century Gothic"/>
                <w:color w:val="000000"/>
              </w:rPr>
              <w:t xml:space="preserve">banking operations by at </w:t>
            </w:r>
            <w:r w:rsidR="00E93B2B">
              <w:rPr>
                <w:rFonts w:ascii="Century Gothic" w:hAnsi="Century Gothic"/>
                <w:color w:val="000000"/>
              </w:rPr>
              <w:t xml:space="preserve">least </w:t>
            </w:r>
            <w:r>
              <w:rPr>
                <w:rFonts w:ascii="Century Gothic" w:hAnsi="Century Gothic"/>
                <w:color w:val="000000"/>
              </w:rPr>
              <w:t>25% per annum.</w:t>
            </w:r>
          </w:p>
          <w:p w:rsidR="00E93B2B" w:rsidRPr="00ED4E81" w:rsidRDefault="00E93B2B" w:rsidP="00E93B2B">
            <w:pPr>
              <w:ind w:left="360"/>
              <w:outlineLvl w:val="0"/>
              <w:rPr>
                <w:rFonts w:ascii="Century Gothic" w:hAnsi="Century Gothic"/>
                <w:color w:val="000000"/>
              </w:rPr>
            </w:pP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6CF5" w:rsidRPr="00ED4E81" w:rsidRDefault="00656CF5" w:rsidP="00C757FE">
            <w:pPr>
              <w:pStyle w:val="Heading7"/>
              <w:numPr>
                <w:ilvl w:val="0"/>
                <w:numId w:val="0"/>
              </w:numPr>
              <w:ind w:left="357"/>
              <w:rPr>
                <w:rFonts w:ascii="Century Gothic" w:hAnsi="Century Gothic"/>
                <w:noProof/>
                <w:sz w:val="20"/>
              </w:rPr>
            </w:pPr>
            <w:r w:rsidRPr="00ED4E81">
              <w:rPr>
                <w:rFonts w:ascii="Century Gothic" w:hAnsi="Century Gothic"/>
                <w:noProof/>
                <w:sz w:val="20"/>
              </w:rPr>
              <w:t>Reporting Relationships</w:t>
            </w: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6CF5" w:rsidRPr="00ED4E81" w:rsidRDefault="00656CF5" w:rsidP="00C757FE">
            <w:pPr>
              <w:ind w:left="357" w:right="432"/>
              <w:rPr>
                <w:rFonts w:ascii="Century Gothic" w:hAnsi="Century Gothic"/>
                <w:b/>
              </w:rPr>
            </w:pP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549"/>
        </w:trPr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6CF5" w:rsidRPr="00ED4E81" w:rsidRDefault="00656CF5" w:rsidP="00C757FE">
            <w:pPr>
              <w:pStyle w:val="Heading5"/>
              <w:ind w:left="357"/>
              <w:rPr>
                <w:rFonts w:ascii="Century Gothic" w:hAnsi="Century Gothic"/>
                <w:sz w:val="20"/>
              </w:rPr>
            </w:pPr>
            <w:r w:rsidRPr="00ED4E81">
              <w:rPr>
                <w:rFonts w:ascii="Century Gothic" w:hAnsi="Century Gothic"/>
                <w:sz w:val="20"/>
              </w:rPr>
              <w:t>Functionally reports to</w:t>
            </w:r>
          </w:p>
          <w:p w:rsidR="00656CF5" w:rsidRPr="00ED4E81" w:rsidRDefault="00D00DC0" w:rsidP="005E05F7">
            <w:pPr>
              <w:ind w:left="357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Country </w:t>
            </w:r>
            <w:r w:rsidR="009834AB">
              <w:rPr>
                <w:rFonts w:ascii="Century Gothic" w:hAnsi="Century Gothic"/>
              </w:rPr>
              <w:t>COO</w:t>
            </w: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D268B" w:rsidRDefault="007D268B" w:rsidP="00C757FE">
            <w:pPr>
              <w:numPr>
                <w:ilvl w:val="12"/>
                <w:numId w:val="0"/>
              </w:numPr>
              <w:ind w:left="357" w:right="432"/>
              <w:rPr>
                <w:rFonts w:ascii="Century Gothic" w:hAnsi="Century Gothic"/>
                <w:b/>
              </w:rPr>
            </w:pPr>
          </w:p>
          <w:p w:rsidR="00656CF5" w:rsidRPr="00ED4E81" w:rsidRDefault="00656CF5" w:rsidP="00C757FE">
            <w:pPr>
              <w:numPr>
                <w:ilvl w:val="12"/>
                <w:numId w:val="0"/>
              </w:numPr>
              <w:ind w:left="357" w:right="432"/>
              <w:rPr>
                <w:rFonts w:ascii="Century Gothic" w:hAnsi="Century Gothic"/>
                <w:b/>
              </w:rPr>
            </w:pPr>
            <w:r w:rsidRPr="00ED4E81">
              <w:rPr>
                <w:rFonts w:ascii="Century Gothic" w:hAnsi="Century Gothic"/>
                <w:b/>
              </w:rPr>
              <w:t>Administratively reports to</w:t>
            </w:r>
          </w:p>
          <w:p w:rsidR="00656CF5" w:rsidRDefault="00067013" w:rsidP="00B54286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b/>
                <w:smallCaps/>
              </w:rPr>
              <w:t xml:space="preserve">        </w:t>
            </w:r>
            <w:r w:rsidR="00D00DC0">
              <w:rPr>
                <w:rFonts w:ascii="Century Gothic" w:hAnsi="Century Gothic"/>
              </w:rPr>
              <w:t xml:space="preserve">Country </w:t>
            </w:r>
            <w:r w:rsidR="009834AB">
              <w:rPr>
                <w:rFonts w:ascii="Century Gothic" w:hAnsi="Century Gothic"/>
              </w:rPr>
              <w:t>COO</w:t>
            </w:r>
          </w:p>
          <w:p w:rsidR="00D00DC0" w:rsidRPr="00ED4E81" w:rsidRDefault="00D00DC0" w:rsidP="00B54286">
            <w:pPr>
              <w:rPr>
                <w:rFonts w:ascii="Century Gothic" w:hAnsi="Century Gothic"/>
                <w:b/>
                <w:smallCaps/>
              </w:rPr>
            </w:pPr>
            <w:r>
              <w:rPr>
                <w:rFonts w:ascii="Century Gothic" w:hAnsi="Century Gothic"/>
              </w:rPr>
              <w:t xml:space="preserve">       </w:t>
            </w: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693"/>
        </w:trPr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6CF5" w:rsidRPr="00ED4E81" w:rsidRDefault="00656CF5" w:rsidP="00C757FE">
            <w:pPr>
              <w:numPr>
                <w:ilvl w:val="12"/>
                <w:numId w:val="0"/>
              </w:numPr>
              <w:ind w:left="357" w:right="432"/>
              <w:rPr>
                <w:rFonts w:ascii="Century Gothic" w:hAnsi="Century Gothic"/>
                <w:b/>
              </w:rPr>
            </w:pPr>
            <w:r w:rsidRPr="00ED4E81">
              <w:rPr>
                <w:rFonts w:ascii="Century Gothic" w:hAnsi="Century Gothic"/>
                <w:b/>
              </w:rPr>
              <w:t>Supervises</w:t>
            </w:r>
          </w:p>
          <w:p w:rsidR="00D00DC0" w:rsidRPr="00ED4E81" w:rsidRDefault="00A171C8" w:rsidP="009834AB">
            <w:pPr>
              <w:numPr>
                <w:ilvl w:val="12"/>
                <w:numId w:val="0"/>
              </w:numPr>
              <w:ind w:left="357" w:right="432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Nill</w:t>
            </w:r>
          </w:p>
        </w:tc>
      </w:tr>
      <w:tr w:rsidR="00656CF5" w:rsidRPr="00ED4E81" w:rsidTr="00A171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80"/>
        </w:trPr>
        <w:tc>
          <w:tcPr>
            <w:tcW w:w="1053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6CF5" w:rsidRPr="00ED4E81" w:rsidRDefault="00656CF5" w:rsidP="00C757FE">
            <w:pPr>
              <w:numPr>
                <w:ilvl w:val="12"/>
                <w:numId w:val="0"/>
              </w:numPr>
              <w:ind w:left="357" w:right="432"/>
              <w:rPr>
                <w:rFonts w:ascii="Century Gothic" w:hAnsi="Century Gothic"/>
                <w:b/>
                <w:smallCaps/>
                <w:u w:val="single"/>
              </w:rPr>
            </w:pPr>
          </w:p>
        </w:tc>
      </w:tr>
      <w:tr w:rsidR="00656CF5" w:rsidRPr="00ED4E81" w:rsidTr="00A171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194"/>
        </w:trPr>
        <w:tc>
          <w:tcPr>
            <w:tcW w:w="3600" w:type="dxa"/>
            <w:gridSpan w:val="2"/>
            <w:tcBorders>
              <w:left w:val="single" w:sz="4" w:space="0" w:color="auto"/>
              <w:bottom w:val="nil"/>
            </w:tcBorders>
            <w:shd w:val="pct5" w:color="auto" w:fill="FFFFFF"/>
          </w:tcPr>
          <w:p w:rsidR="00656CF5" w:rsidRPr="00ED4E81" w:rsidRDefault="00656CF5" w:rsidP="00C757FE">
            <w:pPr>
              <w:rPr>
                <w:rFonts w:ascii="Century Gothic" w:hAnsi="Century Gothic"/>
                <w:b/>
              </w:rPr>
            </w:pPr>
            <w:r w:rsidRPr="00ED4E81">
              <w:rPr>
                <w:rFonts w:ascii="Century Gothic" w:hAnsi="Century Gothic"/>
                <w:b/>
              </w:rPr>
              <w:t>Developed by:</w:t>
            </w:r>
          </w:p>
        </w:tc>
        <w:tc>
          <w:tcPr>
            <w:tcW w:w="3420" w:type="dxa"/>
            <w:gridSpan w:val="2"/>
            <w:tcBorders>
              <w:bottom w:val="nil"/>
            </w:tcBorders>
            <w:shd w:val="pct5" w:color="auto" w:fill="FFFFFF"/>
          </w:tcPr>
          <w:p w:rsidR="00656CF5" w:rsidRPr="00ED4E81" w:rsidRDefault="00656CF5" w:rsidP="00C757FE">
            <w:pPr>
              <w:rPr>
                <w:rFonts w:ascii="Century Gothic" w:hAnsi="Century Gothic"/>
                <w:b/>
              </w:rPr>
            </w:pPr>
            <w:r w:rsidRPr="00ED4E81">
              <w:rPr>
                <w:rFonts w:ascii="Century Gothic" w:hAnsi="Century Gothic"/>
                <w:b/>
              </w:rPr>
              <w:t>Approved by:</w:t>
            </w:r>
          </w:p>
        </w:tc>
        <w:tc>
          <w:tcPr>
            <w:tcW w:w="3510" w:type="dxa"/>
            <w:gridSpan w:val="2"/>
            <w:tcBorders>
              <w:bottom w:val="nil"/>
              <w:right w:val="single" w:sz="4" w:space="0" w:color="auto"/>
            </w:tcBorders>
            <w:shd w:val="pct5" w:color="auto" w:fill="FFFFFF"/>
          </w:tcPr>
          <w:p w:rsidR="00656CF5" w:rsidRPr="00ED4E81" w:rsidRDefault="00656CF5" w:rsidP="00C757FE">
            <w:pPr>
              <w:rPr>
                <w:rFonts w:ascii="Century Gothic" w:hAnsi="Century Gothic"/>
                <w:b/>
              </w:rPr>
            </w:pPr>
            <w:r w:rsidRPr="00ED4E81">
              <w:rPr>
                <w:rFonts w:ascii="Century Gothic" w:hAnsi="Century Gothic"/>
                <w:b/>
              </w:rPr>
              <w:t>Last revised by:</w:t>
            </w:r>
          </w:p>
        </w:tc>
      </w:tr>
      <w:tr w:rsidR="00656CF5" w:rsidRPr="00ED4E81" w:rsidTr="00A171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100"/>
        </w:trPr>
        <w:tc>
          <w:tcPr>
            <w:tcW w:w="36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pct5" w:color="auto" w:fill="FFFFFF"/>
          </w:tcPr>
          <w:p w:rsidR="00656CF5" w:rsidRPr="00ED4E81" w:rsidRDefault="00656CF5" w:rsidP="00C757FE">
            <w:pPr>
              <w:rPr>
                <w:rFonts w:ascii="Century Gothic" w:hAnsi="Century Gothic"/>
              </w:rPr>
            </w:pPr>
          </w:p>
        </w:tc>
        <w:tc>
          <w:tcPr>
            <w:tcW w:w="3420" w:type="dxa"/>
            <w:gridSpan w:val="2"/>
            <w:tcBorders>
              <w:top w:val="nil"/>
              <w:bottom w:val="single" w:sz="4" w:space="0" w:color="auto"/>
            </w:tcBorders>
            <w:shd w:val="pct5" w:color="auto" w:fill="FFFFFF"/>
          </w:tcPr>
          <w:p w:rsidR="00656CF5" w:rsidRPr="00ED4E81" w:rsidRDefault="00656CF5" w:rsidP="00C757FE">
            <w:pPr>
              <w:rPr>
                <w:rFonts w:ascii="Century Gothic" w:hAnsi="Century Gothic"/>
              </w:rPr>
            </w:pPr>
          </w:p>
        </w:tc>
        <w:tc>
          <w:tcPr>
            <w:tcW w:w="3510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pct5" w:color="auto" w:fill="FFFFFF"/>
          </w:tcPr>
          <w:p w:rsidR="00656CF5" w:rsidRPr="00ED4E81" w:rsidRDefault="00656CF5" w:rsidP="00C757FE">
            <w:pPr>
              <w:rPr>
                <w:rFonts w:ascii="Century Gothic" w:hAnsi="Century Gothic"/>
              </w:rPr>
            </w:pPr>
          </w:p>
        </w:tc>
      </w:tr>
      <w:tr w:rsidR="00656CF5" w:rsidRPr="00ED4E81" w:rsidTr="00A171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296"/>
        </w:trPr>
        <w:tc>
          <w:tcPr>
            <w:tcW w:w="3600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</w:rPr>
            </w:pPr>
            <w:r w:rsidRPr="00ED4E81">
              <w:rPr>
                <w:rFonts w:ascii="Century Gothic" w:hAnsi="Century Gothic"/>
              </w:rPr>
              <w:t xml:space="preserve">Name: </w:t>
            </w:r>
          </w:p>
        </w:tc>
        <w:tc>
          <w:tcPr>
            <w:tcW w:w="3420" w:type="dxa"/>
            <w:gridSpan w:val="2"/>
            <w:tcBorders>
              <w:top w:val="nil"/>
              <w:bottom w:val="nil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</w:rPr>
            </w:pPr>
            <w:r w:rsidRPr="00ED4E81">
              <w:rPr>
                <w:rFonts w:ascii="Century Gothic" w:hAnsi="Century Gothic"/>
              </w:rPr>
              <w:t xml:space="preserve">Name: </w:t>
            </w:r>
          </w:p>
        </w:tc>
        <w:tc>
          <w:tcPr>
            <w:tcW w:w="3510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</w:rPr>
            </w:pPr>
            <w:r w:rsidRPr="00ED4E81">
              <w:rPr>
                <w:rFonts w:ascii="Century Gothic" w:hAnsi="Century Gothic"/>
              </w:rPr>
              <w:t xml:space="preserve">Name: </w:t>
            </w:r>
          </w:p>
        </w:tc>
      </w:tr>
      <w:tr w:rsidR="00656CF5" w:rsidRPr="00ED4E81" w:rsidTr="00A171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90"/>
        </w:trPr>
        <w:tc>
          <w:tcPr>
            <w:tcW w:w="3600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</w:rPr>
            </w:pPr>
          </w:p>
        </w:tc>
        <w:tc>
          <w:tcPr>
            <w:tcW w:w="3420" w:type="dxa"/>
            <w:gridSpan w:val="2"/>
            <w:tcBorders>
              <w:top w:val="nil"/>
              <w:bottom w:val="nil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</w:rPr>
            </w:pPr>
          </w:p>
        </w:tc>
        <w:tc>
          <w:tcPr>
            <w:tcW w:w="3510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</w:rPr>
            </w:pPr>
          </w:p>
        </w:tc>
      </w:tr>
      <w:tr w:rsidR="00656CF5" w:rsidRPr="00ED4E81" w:rsidTr="00A171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90"/>
        </w:trPr>
        <w:tc>
          <w:tcPr>
            <w:tcW w:w="360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</w:rPr>
            </w:pPr>
            <w:r w:rsidRPr="00ED4E81">
              <w:rPr>
                <w:rFonts w:ascii="Century Gothic" w:hAnsi="Century Gothic"/>
              </w:rPr>
              <w:t>Date:</w:t>
            </w:r>
            <w:r w:rsidR="00BE0768" w:rsidRPr="00ED4E81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</w:tcPr>
          <w:p w:rsidR="00656CF5" w:rsidRPr="00ED4E81" w:rsidRDefault="00656CF5" w:rsidP="00C757FE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</w:rPr>
            </w:pPr>
            <w:r w:rsidRPr="00ED4E81">
              <w:rPr>
                <w:rFonts w:ascii="Century Gothic" w:hAnsi="Century Gothic"/>
              </w:rPr>
              <w:t>Date:</w:t>
            </w:r>
          </w:p>
        </w:tc>
        <w:tc>
          <w:tcPr>
            <w:tcW w:w="35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656CF5" w:rsidRPr="00ED4E81" w:rsidRDefault="00656CF5" w:rsidP="00C757FE">
            <w:pPr>
              <w:rPr>
                <w:rFonts w:ascii="Century Gothic" w:hAnsi="Century Gothic"/>
              </w:rPr>
            </w:pPr>
            <w:r w:rsidRPr="00ED4E81">
              <w:rPr>
                <w:rFonts w:ascii="Century Gothic" w:hAnsi="Century Gothic"/>
              </w:rPr>
              <w:t>Date:</w:t>
            </w:r>
          </w:p>
        </w:tc>
      </w:tr>
    </w:tbl>
    <w:p w:rsidR="00D55A44" w:rsidRDefault="00D55A44" w:rsidP="00992A33">
      <w:pPr>
        <w:ind w:right="432"/>
        <w:rPr>
          <w:snapToGrid w:val="0"/>
        </w:rPr>
      </w:pPr>
    </w:p>
    <w:p w:rsidR="00D55A44" w:rsidRDefault="00D55A44" w:rsidP="00992A33">
      <w:pPr>
        <w:ind w:right="432"/>
        <w:rPr>
          <w:snapToGrid w:val="0"/>
        </w:rPr>
      </w:pPr>
    </w:p>
    <w:p w:rsidR="00D55A44" w:rsidRDefault="00D55A44" w:rsidP="00992A33">
      <w:pPr>
        <w:ind w:right="432"/>
        <w:rPr>
          <w:snapToGrid w:val="0"/>
        </w:rPr>
      </w:pPr>
    </w:p>
    <w:p w:rsidR="00D55A44" w:rsidRPr="00ED4E81" w:rsidRDefault="00D55A44" w:rsidP="00992A33">
      <w:pPr>
        <w:ind w:right="432"/>
        <w:rPr>
          <w:snapToGrid w:val="0"/>
        </w:rPr>
      </w:pPr>
    </w:p>
    <w:sectPr w:rsidR="00D55A44" w:rsidRPr="00ED4E81" w:rsidSect="00ED4E81">
      <w:headerReference w:type="default" r:id="rId7"/>
      <w:footerReference w:type="default" r:id="rId8"/>
      <w:pgSz w:w="12240" w:h="15840"/>
      <w:pgMar w:top="1440" w:right="720" w:bottom="144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346" w:rsidRDefault="00632346">
      <w:r>
        <w:separator/>
      </w:r>
    </w:p>
  </w:endnote>
  <w:endnote w:type="continuationSeparator" w:id="0">
    <w:p w:rsidR="00632346" w:rsidRDefault="00632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1F88" w:rsidRDefault="00481F88">
    <w:pPr>
      <w:pStyle w:val="Footer"/>
      <w:ind w:right="450"/>
      <w:rPr>
        <w:rFonts w:ascii="Book Antiqua" w:hAnsi="Book Antiqua"/>
      </w:rPr>
    </w:pPr>
    <w:r>
      <w:rPr>
        <w:rFonts w:ascii="Book Antiqua" w:hAnsi="Book Antiqua"/>
      </w:rPr>
      <w:tab/>
    </w:r>
    <w:r>
      <w:rPr>
        <w:rFonts w:ascii="Book Antiqua" w:hAnsi="Book Antiqua"/>
      </w:rPr>
      <w:tab/>
    </w:r>
    <w:r>
      <w:rPr>
        <w:rFonts w:ascii="Book Antiqua" w:hAnsi="Book Antiqua"/>
      </w:rPr>
      <w:tab/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A171C8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</w:t>
    </w:r>
  </w:p>
  <w:p w:rsidR="00481F88" w:rsidRDefault="00481F88">
    <w:pPr>
      <w:pStyle w:val="Footer"/>
      <w:tabs>
        <w:tab w:val="clear" w:pos="8640"/>
      </w:tabs>
      <w:rPr>
        <w:rFonts w:ascii="Book Antiqua" w:hAnsi="Book Antiqua"/>
      </w:rPr>
    </w:pPr>
    <w:r>
      <w:rPr>
        <w:rFonts w:ascii="Book Antiqua" w:hAnsi="Book Antiqua"/>
      </w:rPr>
      <w:tab/>
    </w:r>
    <w:r>
      <w:rPr>
        <w:rFonts w:ascii="Book Antiqua" w:hAnsi="Book Antiqua"/>
      </w:rPr>
      <w:tab/>
      <w:t xml:space="preserve">                     </w:t>
    </w:r>
    <w:r>
      <w:rPr>
        <w:rFonts w:ascii="Book Antiqua" w:hAnsi="Book Antiqua"/>
      </w:rPr>
      <w:tab/>
    </w:r>
    <w:r>
      <w:rPr>
        <w:rFonts w:ascii="Book Antiqua" w:hAnsi="Book Antiqua"/>
      </w:rPr>
      <w:tab/>
    </w:r>
    <w:r>
      <w:rPr>
        <w:rFonts w:ascii="Book Antiqua" w:hAnsi="Book Antiqua"/>
      </w:rPr>
      <w:tab/>
    </w:r>
    <w:r>
      <w:rPr>
        <w:rFonts w:ascii="Book Antiqua" w:hAnsi="Book Antiqua"/>
      </w:rPr>
      <w:tab/>
    </w:r>
    <w:r>
      <w:rPr>
        <w:rFonts w:ascii="Book Antiqua" w:hAnsi="Book Antiqua"/>
      </w:rPr>
      <w:tab/>
    </w:r>
  </w:p>
  <w:p w:rsidR="00481F88" w:rsidRDefault="00481F88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346" w:rsidRDefault="00632346">
      <w:r>
        <w:separator/>
      </w:r>
    </w:p>
  </w:footnote>
  <w:footnote w:type="continuationSeparator" w:id="0">
    <w:p w:rsidR="00632346" w:rsidRDefault="006323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1F88" w:rsidRDefault="00A171C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column">
                <wp:posOffset>1188720</wp:posOffset>
              </wp:positionH>
              <wp:positionV relativeFrom="paragraph">
                <wp:posOffset>91440</wp:posOffset>
              </wp:positionV>
              <wp:extent cx="5486400" cy="372110"/>
              <wp:effectExtent l="7620" t="5715" r="11430" b="12700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486400" cy="372110"/>
                      </a:xfrm>
                      <a:prstGeom prst="rect">
                        <a:avLst/>
                      </a:prstGeom>
                      <a:solidFill>
                        <a:srgbClr val="CC3300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81F88" w:rsidRPr="004A2AB9" w:rsidRDefault="00481F88">
                          <w:pPr>
                            <w:jc w:val="right"/>
                            <w:rPr>
                              <w:color w:val="FFFFFF"/>
                              <w:sz w:val="32"/>
                            </w:rPr>
                          </w:pPr>
                          <w:r>
                            <w:rPr>
                              <w:sz w:val="40"/>
                            </w:rPr>
                            <w:t xml:space="preserve">                                        </w:t>
                          </w:r>
                          <w:r w:rsidRPr="004A2AB9">
                            <w:rPr>
                              <w:color w:val="FFFFFF"/>
                              <w:sz w:val="32"/>
                            </w:rPr>
                            <w:t>JOB DESCRIPTION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93.6pt;margin-top:7.2pt;width:6in;height:29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" o:allowincell="f" fillcolor="#c30">
              <v:textbox>
                <w:txbxContent>
                  <w:p w:rsidR="00481F88" w:rsidRPr="004A2AB9" w:rsidRDefault="00481F88">
                    <w:pPr>
                      <w:jc w:val="right"/>
                      <w:rPr>
                        <w:color w:val="FFFFFF"/>
                        <w:sz w:val="32"/>
                      </w:rPr>
                    </w:pPr>
                    <w:r>
                      <w:rPr>
                        <w:sz w:val="40"/>
                      </w:rPr>
                      <w:t xml:space="preserve">                                        </w:t>
                    </w:r>
                    <w:r w:rsidRPr="004A2AB9">
                      <w:rPr>
                        <w:color w:val="FFFFFF"/>
                        <w:sz w:val="32"/>
                      </w:rPr>
                      <w:t>JOB DESCRIPTION</w:t>
                    </w:r>
                  </w:p>
                </w:txbxContent>
              </v:textbox>
            </v:rect>
          </w:pict>
        </mc:Fallback>
      </mc:AlternateContent>
    </w:r>
    <w:r w:rsidR="00C11665">
      <w:rPr>
        <w:noProof/>
      </w:rPr>
      <w:drawing>
        <wp:inline distT="0" distB="0" distL="0" distR="0">
          <wp:extent cx="1143000" cy="619760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4916" t="18877" r="14064" b="74135"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619760"/>
                  </a:xfrm>
                  <a:prstGeom prst="rect">
                    <a:avLst/>
                  </a:prstGeom>
                  <a:noFill/>
                  <a:ln w="12700">
                    <a:noFill/>
                    <a:miter lim="800000"/>
                    <a:headEnd type="none" w="sm" len="sm"/>
                    <a:tailEnd type="none" w="sm" len="sm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606E9"/>
    <w:multiLevelType w:val="hybridMultilevel"/>
    <w:tmpl w:val="9C4EFD88"/>
    <w:lvl w:ilvl="0" w:tplc="6D108CD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F35C71"/>
    <w:multiLevelType w:val="hybridMultilevel"/>
    <w:tmpl w:val="B5840EA0"/>
    <w:lvl w:ilvl="0" w:tplc="3CF05762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343D36BA"/>
    <w:multiLevelType w:val="hybridMultilevel"/>
    <w:tmpl w:val="D710166E"/>
    <w:lvl w:ilvl="0" w:tplc="1018A866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19B0DFB"/>
    <w:multiLevelType w:val="hybridMultilevel"/>
    <w:tmpl w:val="6AACA654"/>
    <w:lvl w:ilvl="0" w:tplc="CAC0A7C2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74D2387"/>
    <w:multiLevelType w:val="singleLevel"/>
    <w:tmpl w:val="6338AF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5012050B"/>
    <w:multiLevelType w:val="hybridMultilevel"/>
    <w:tmpl w:val="9F0E6DF8"/>
    <w:lvl w:ilvl="0" w:tplc="6D108CD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DA764E7"/>
    <w:multiLevelType w:val="hybridMultilevel"/>
    <w:tmpl w:val="8E2EF1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BA3A44"/>
    <w:multiLevelType w:val="hybridMultilevel"/>
    <w:tmpl w:val="E1D68C70"/>
    <w:lvl w:ilvl="0" w:tplc="196A806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sz w:val="32"/>
        <w:szCs w:val="32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48C6273"/>
    <w:multiLevelType w:val="hybridMultilevel"/>
    <w:tmpl w:val="4AA4F82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CC55AE0"/>
    <w:multiLevelType w:val="singleLevel"/>
    <w:tmpl w:val="6338AF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7"/>
  </w:num>
  <w:num w:numId="5">
    <w:abstractNumId w:val="1"/>
  </w:num>
  <w:num w:numId="6">
    <w:abstractNumId w:val="3"/>
  </w:num>
  <w:num w:numId="7">
    <w:abstractNumId w:val="6"/>
  </w:num>
  <w:num w:numId="8">
    <w:abstractNumId w:val="5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F5"/>
    <w:rsid w:val="000253BA"/>
    <w:rsid w:val="00056A62"/>
    <w:rsid w:val="000614BA"/>
    <w:rsid w:val="00067013"/>
    <w:rsid w:val="000B4DA2"/>
    <w:rsid w:val="000E3A76"/>
    <w:rsid w:val="000E7BC3"/>
    <w:rsid w:val="001A3C87"/>
    <w:rsid w:val="001C2F26"/>
    <w:rsid w:val="001E6DF4"/>
    <w:rsid w:val="001E6EC6"/>
    <w:rsid w:val="001F48CF"/>
    <w:rsid w:val="00200FD8"/>
    <w:rsid w:val="00203F6F"/>
    <w:rsid w:val="00217798"/>
    <w:rsid w:val="00251AFA"/>
    <w:rsid w:val="0029586B"/>
    <w:rsid w:val="002A0EDE"/>
    <w:rsid w:val="00386253"/>
    <w:rsid w:val="00397584"/>
    <w:rsid w:val="003A6D07"/>
    <w:rsid w:val="003E1A1F"/>
    <w:rsid w:val="003F369B"/>
    <w:rsid w:val="003F6BD1"/>
    <w:rsid w:val="004111E2"/>
    <w:rsid w:val="00426280"/>
    <w:rsid w:val="00454231"/>
    <w:rsid w:val="00461441"/>
    <w:rsid w:val="00481F88"/>
    <w:rsid w:val="004C33A7"/>
    <w:rsid w:val="004C4E9F"/>
    <w:rsid w:val="005503AA"/>
    <w:rsid w:val="00565715"/>
    <w:rsid w:val="00590021"/>
    <w:rsid w:val="005E05F7"/>
    <w:rsid w:val="005E257E"/>
    <w:rsid w:val="00622FCD"/>
    <w:rsid w:val="00631EAE"/>
    <w:rsid w:val="00632346"/>
    <w:rsid w:val="00642A35"/>
    <w:rsid w:val="00656CF5"/>
    <w:rsid w:val="006658C1"/>
    <w:rsid w:val="00676D7F"/>
    <w:rsid w:val="006A13DB"/>
    <w:rsid w:val="006D0025"/>
    <w:rsid w:val="00732571"/>
    <w:rsid w:val="007479CB"/>
    <w:rsid w:val="007735E1"/>
    <w:rsid w:val="00794634"/>
    <w:rsid w:val="00795DEF"/>
    <w:rsid w:val="007D268B"/>
    <w:rsid w:val="007F0F3A"/>
    <w:rsid w:val="00823F5A"/>
    <w:rsid w:val="008464BE"/>
    <w:rsid w:val="008613E7"/>
    <w:rsid w:val="00882E14"/>
    <w:rsid w:val="0089125B"/>
    <w:rsid w:val="00895C98"/>
    <w:rsid w:val="008D3A2B"/>
    <w:rsid w:val="00916EBF"/>
    <w:rsid w:val="00937659"/>
    <w:rsid w:val="009834AB"/>
    <w:rsid w:val="009866C4"/>
    <w:rsid w:val="00992A33"/>
    <w:rsid w:val="00992E3D"/>
    <w:rsid w:val="00992FE5"/>
    <w:rsid w:val="009D17A2"/>
    <w:rsid w:val="00A02480"/>
    <w:rsid w:val="00A05047"/>
    <w:rsid w:val="00A171C8"/>
    <w:rsid w:val="00A47E42"/>
    <w:rsid w:val="00A536C2"/>
    <w:rsid w:val="00A56E53"/>
    <w:rsid w:val="00A86956"/>
    <w:rsid w:val="00AD4794"/>
    <w:rsid w:val="00AF6303"/>
    <w:rsid w:val="00B54286"/>
    <w:rsid w:val="00B67ED7"/>
    <w:rsid w:val="00BA1E66"/>
    <w:rsid w:val="00BE0768"/>
    <w:rsid w:val="00BE21F7"/>
    <w:rsid w:val="00C050E3"/>
    <w:rsid w:val="00C11665"/>
    <w:rsid w:val="00C757FE"/>
    <w:rsid w:val="00C76AA2"/>
    <w:rsid w:val="00C85554"/>
    <w:rsid w:val="00C95EA9"/>
    <w:rsid w:val="00CA4CE4"/>
    <w:rsid w:val="00D00DC0"/>
    <w:rsid w:val="00D21C5D"/>
    <w:rsid w:val="00D54C87"/>
    <w:rsid w:val="00D55A44"/>
    <w:rsid w:val="00DA0944"/>
    <w:rsid w:val="00DA2F16"/>
    <w:rsid w:val="00DC73A4"/>
    <w:rsid w:val="00E146A7"/>
    <w:rsid w:val="00E16E74"/>
    <w:rsid w:val="00E8597F"/>
    <w:rsid w:val="00E86916"/>
    <w:rsid w:val="00E93B2B"/>
    <w:rsid w:val="00EB06D2"/>
    <w:rsid w:val="00EB32B4"/>
    <w:rsid w:val="00EC044B"/>
    <w:rsid w:val="00ED4E81"/>
    <w:rsid w:val="00F3174A"/>
    <w:rsid w:val="00F778BE"/>
    <w:rsid w:val="00F84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6A4B02"/>
  <w15:docId w15:val="{E464CAB0-60EE-4471-A96F-5F2FBC96B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6CF5"/>
  </w:style>
  <w:style w:type="paragraph" w:styleId="Heading5">
    <w:name w:val="heading 5"/>
    <w:basedOn w:val="Normal"/>
    <w:next w:val="Normal"/>
    <w:qFormat/>
    <w:rsid w:val="00656CF5"/>
    <w:pPr>
      <w:keepNext/>
      <w:numPr>
        <w:ilvl w:val="12"/>
      </w:numPr>
      <w:ind w:left="360" w:right="432"/>
      <w:outlineLvl w:val="4"/>
    </w:pPr>
    <w:rPr>
      <w:b/>
      <w:sz w:val="22"/>
    </w:rPr>
  </w:style>
  <w:style w:type="paragraph" w:styleId="Heading6">
    <w:name w:val="heading 6"/>
    <w:basedOn w:val="Normal"/>
    <w:next w:val="Normal"/>
    <w:qFormat/>
    <w:rsid w:val="00656CF5"/>
    <w:pPr>
      <w:keepNext/>
      <w:tabs>
        <w:tab w:val="left" w:pos="720"/>
      </w:tabs>
      <w:ind w:left="279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rsid w:val="00656CF5"/>
    <w:pPr>
      <w:keepNext/>
      <w:numPr>
        <w:ilvl w:val="12"/>
      </w:numPr>
      <w:ind w:left="360" w:right="432"/>
      <w:outlineLvl w:val="6"/>
    </w:pPr>
    <w:rPr>
      <w:rFonts w:ascii="Book Antiqua" w:hAnsi="Book Antiqua"/>
      <w:b/>
      <w:smallCaps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56CF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56CF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56CF5"/>
  </w:style>
  <w:style w:type="paragraph" w:styleId="BodyTextIndent2">
    <w:name w:val="Body Text Indent 2"/>
    <w:basedOn w:val="Normal"/>
    <w:rsid w:val="00656CF5"/>
    <w:pPr>
      <w:ind w:left="360"/>
    </w:pPr>
    <w:rPr>
      <w:rFonts w:ascii="Book Antiqua" w:hAnsi="Book Antiqua"/>
      <w:noProof/>
      <w:color w:val="FF0000"/>
    </w:rPr>
  </w:style>
  <w:style w:type="paragraph" w:styleId="BodyText2">
    <w:name w:val="Body Text 2"/>
    <w:basedOn w:val="Normal"/>
    <w:rsid w:val="00656CF5"/>
    <w:pPr>
      <w:ind w:left="360"/>
    </w:pPr>
    <w:rPr>
      <w:rFonts w:ascii="Book Antiqua" w:hAnsi="Book Antiqua"/>
      <w:noProof/>
    </w:rPr>
  </w:style>
  <w:style w:type="paragraph" w:styleId="BalloonText">
    <w:name w:val="Balloon Text"/>
    <w:basedOn w:val="Normal"/>
    <w:semiHidden/>
    <w:rsid w:val="006658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TITLE:</vt:lpstr>
    </vt:vector>
  </TitlesOfParts>
  <Company>HayGroup</Company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TITLE:</dc:title>
  <dc:creator>einola.abiodun</dc:creator>
  <cp:lastModifiedBy>Constantine Okinyi</cp:lastModifiedBy>
  <cp:revision>2</cp:revision>
  <cp:lastPrinted>2016-12-14T10:35:00Z</cp:lastPrinted>
  <dcterms:created xsi:type="dcterms:W3CDTF">2023-11-28T12:10:00Z</dcterms:created>
  <dcterms:modified xsi:type="dcterms:W3CDTF">2023-11-28T12:10:00Z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